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40F65">
      <w:pPr>
        <w:pageBreakBefore w:val="0"/>
        <w:kinsoku/>
        <w:wordWrap/>
        <w:overflowPunct w:val="0"/>
        <w:topLinePunct w:val="0"/>
        <w:bidi w:val="0"/>
        <w:spacing w:line="400" w:lineRule="exact"/>
        <w:rPr>
          <w:rFonts w:hint="eastAsia" w:ascii="宋体" w:hAnsi="宋体"/>
        </w:rPr>
      </w:pPr>
    </w:p>
    <w:p w14:paraId="494023AD">
      <w:pPr>
        <w:pageBreakBefore w:val="0"/>
        <w:kinsoku/>
        <w:wordWrap/>
        <w:overflowPunct w:val="0"/>
        <w:topLinePunct w:val="0"/>
        <w:bidi w:val="0"/>
        <w:spacing w:line="400" w:lineRule="exact"/>
        <w:rPr>
          <w:rFonts w:hint="eastAsia" w:ascii="宋体" w:hAnsi="宋体"/>
        </w:rPr>
      </w:pPr>
    </w:p>
    <w:p w14:paraId="3C4A2137">
      <w:pPr>
        <w:pageBreakBefore w:val="0"/>
        <w:kinsoku/>
        <w:wordWrap/>
        <w:overflowPunct w:val="0"/>
        <w:topLinePunct w:val="0"/>
        <w:bidi w:val="0"/>
        <w:spacing w:line="400" w:lineRule="exact"/>
        <w:rPr>
          <w:rFonts w:hint="eastAsia" w:ascii="宋体" w:hAnsi="宋体"/>
        </w:rPr>
      </w:pPr>
    </w:p>
    <w:p w14:paraId="3069DFE9">
      <w:pPr>
        <w:pageBreakBefore w:val="0"/>
        <w:kinsoku/>
        <w:wordWrap/>
        <w:overflowPunct w:val="0"/>
        <w:topLinePunct w:val="0"/>
        <w:bidi w:val="0"/>
        <w:spacing w:line="400" w:lineRule="exact"/>
        <w:rPr>
          <w:rFonts w:hint="eastAsia" w:ascii="宋体" w:hAnsi="宋体"/>
        </w:rPr>
      </w:pPr>
    </w:p>
    <w:p w14:paraId="28183CBE">
      <w:pPr>
        <w:keepNext w:val="0"/>
        <w:keepLines w:val="0"/>
        <w:pageBreakBefore w:val="0"/>
        <w:widowControl/>
        <w:kinsoku/>
        <w:wordWrap/>
        <w:overflowPunct w:val="0"/>
        <w:topLinePunct w:val="0"/>
        <w:autoSpaceDE/>
        <w:autoSpaceDN/>
        <w:bidi w:val="0"/>
        <w:adjustRightInd/>
        <w:snapToGrid/>
        <w:spacing w:line="360" w:lineRule="auto"/>
        <w:jc w:val="center"/>
        <w:textAlignment w:val="auto"/>
        <w:rPr>
          <w:rFonts w:hint="eastAsia" w:ascii="宋体" w:hAnsi="宋体"/>
          <w:b/>
          <w:sz w:val="72"/>
        </w:rPr>
      </w:pPr>
      <w:r>
        <w:rPr>
          <w:rFonts w:hint="eastAsia" w:ascii="宋体" w:hAnsi="宋体"/>
          <w:b/>
          <w:sz w:val="72"/>
        </w:rPr>
        <w:t>竞争性谈判文件</w:t>
      </w:r>
    </w:p>
    <w:p w14:paraId="646D2AF8">
      <w:pPr>
        <w:pageBreakBefore w:val="0"/>
        <w:kinsoku/>
        <w:wordWrap/>
        <w:overflowPunct w:val="0"/>
        <w:topLinePunct w:val="0"/>
        <w:bidi w:val="0"/>
        <w:spacing w:line="400" w:lineRule="exact"/>
        <w:jc w:val="center"/>
        <w:rPr>
          <w:rFonts w:hint="eastAsia" w:ascii="宋体" w:hAnsi="宋体"/>
        </w:rPr>
      </w:pPr>
    </w:p>
    <w:p w14:paraId="09672D05">
      <w:pPr>
        <w:pageBreakBefore w:val="0"/>
        <w:kinsoku/>
        <w:wordWrap/>
        <w:overflowPunct w:val="0"/>
        <w:topLinePunct w:val="0"/>
        <w:bidi w:val="0"/>
        <w:spacing w:line="400" w:lineRule="exact"/>
        <w:jc w:val="center"/>
        <w:rPr>
          <w:rFonts w:hint="eastAsia" w:ascii="宋体" w:hAnsi="宋体"/>
        </w:rPr>
      </w:pPr>
    </w:p>
    <w:p w14:paraId="076B4AE7">
      <w:pPr>
        <w:pageBreakBefore w:val="0"/>
        <w:kinsoku/>
        <w:wordWrap/>
        <w:overflowPunct w:val="0"/>
        <w:topLinePunct w:val="0"/>
        <w:bidi w:val="0"/>
        <w:spacing w:line="400" w:lineRule="exact"/>
        <w:jc w:val="center"/>
        <w:rPr>
          <w:rFonts w:hint="eastAsia" w:ascii="宋体" w:hAnsi="宋体"/>
        </w:rPr>
      </w:pPr>
    </w:p>
    <w:p w14:paraId="6D6BE5C0">
      <w:pPr>
        <w:pageBreakBefore w:val="0"/>
        <w:kinsoku/>
        <w:wordWrap/>
        <w:overflowPunct w:val="0"/>
        <w:topLinePunct w:val="0"/>
        <w:bidi w:val="0"/>
        <w:spacing w:line="400" w:lineRule="exact"/>
        <w:jc w:val="center"/>
        <w:rPr>
          <w:rFonts w:hint="eastAsia" w:ascii="宋体" w:hAnsi="宋体"/>
        </w:rPr>
      </w:pPr>
    </w:p>
    <w:p w14:paraId="71E07F44">
      <w:pPr>
        <w:pageBreakBefore w:val="0"/>
        <w:kinsoku/>
        <w:wordWrap/>
        <w:overflowPunct w:val="0"/>
        <w:topLinePunct w:val="0"/>
        <w:bidi w:val="0"/>
        <w:spacing w:line="400" w:lineRule="exact"/>
        <w:jc w:val="center"/>
        <w:rPr>
          <w:rFonts w:hint="eastAsia" w:ascii="宋体" w:hAnsi="宋体"/>
        </w:rPr>
      </w:pPr>
    </w:p>
    <w:p w14:paraId="405D936F">
      <w:pPr>
        <w:pageBreakBefore w:val="0"/>
        <w:kinsoku/>
        <w:wordWrap/>
        <w:overflowPunct w:val="0"/>
        <w:topLinePunct w:val="0"/>
        <w:bidi w:val="0"/>
        <w:spacing w:line="400" w:lineRule="exact"/>
        <w:jc w:val="center"/>
        <w:rPr>
          <w:rFonts w:hint="eastAsia" w:ascii="宋体" w:hAnsi="宋体"/>
        </w:rPr>
      </w:pPr>
    </w:p>
    <w:p w14:paraId="336A39A4">
      <w:pPr>
        <w:pageBreakBefore w:val="0"/>
        <w:kinsoku/>
        <w:wordWrap/>
        <w:overflowPunct w:val="0"/>
        <w:topLinePunct w:val="0"/>
        <w:bidi w:val="0"/>
        <w:spacing w:line="400" w:lineRule="exact"/>
        <w:jc w:val="center"/>
        <w:rPr>
          <w:rFonts w:hint="eastAsia" w:ascii="宋体" w:hAnsi="宋体"/>
        </w:rPr>
      </w:pPr>
    </w:p>
    <w:p w14:paraId="6EADF6CE">
      <w:pPr>
        <w:keepNext w:val="0"/>
        <w:keepLines w:val="0"/>
        <w:pageBreakBefore w:val="0"/>
        <w:widowControl/>
        <w:kinsoku/>
        <w:wordWrap/>
        <w:overflowPunct w:val="0"/>
        <w:topLinePunct w:val="0"/>
        <w:autoSpaceDE/>
        <w:autoSpaceDN/>
        <w:bidi w:val="0"/>
        <w:adjustRightInd/>
        <w:snapToGrid/>
        <w:spacing w:line="360" w:lineRule="auto"/>
        <w:ind w:firstLine="643" w:firstLineChars="200"/>
        <w:textAlignment w:val="auto"/>
        <w:rPr>
          <w:rFonts w:hint="default" w:ascii="宋体" w:hAnsi="宋体" w:eastAsia="宋体"/>
          <w:b/>
          <w:sz w:val="32"/>
          <w:lang w:val="en-US" w:eastAsia="zh-CN"/>
        </w:rPr>
      </w:pPr>
      <w:r>
        <w:rPr>
          <w:rFonts w:hint="eastAsia" w:ascii="宋体" w:hAnsi="宋体"/>
          <w:b/>
          <w:sz w:val="32"/>
        </w:rPr>
        <w:t>采购编号：</w:t>
      </w:r>
      <w:r>
        <w:rPr>
          <w:rFonts w:hint="eastAsia" w:ascii="宋体" w:hAnsi="宋体"/>
          <w:b/>
          <w:sz w:val="32"/>
          <w:lang w:val="en-US" w:eastAsia="zh-CN"/>
        </w:rPr>
        <w:t>FW-HQ-202512-02</w:t>
      </w:r>
    </w:p>
    <w:p w14:paraId="6279515E">
      <w:pPr>
        <w:keepNext w:val="0"/>
        <w:keepLines w:val="0"/>
        <w:pageBreakBefore w:val="0"/>
        <w:widowControl/>
        <w:kinsoku/>
        <w:wordWrap/>
        <w:overflowPunct w:val="0"/>
        <w:topLinePunct w:val="0"/>
        <w:autoSpaceDE/>
        <w:autoSpaceDN/>
        <w:bidi w:val="0"/>
        <w:adjustRightInd/>
        <w:snapToGrid/>
        <w:spacing w:line="360" w:lineRule="auto"/>
        <w:ind w:firstLine="643" w:firstLineChars="200"/>
        <w:textAlignment w:val="auto"/>
        <w:rPr>
          <w:rFonts w:hint="eastAsia" w:ascii="宋体" w:hAnsi="宋体"/>
          <w:b/>
          <w:sz w:val="32"/>
        </w:rPr>
      </w:pPr>
      <w:r>
        <w:rPr>
          <w:rFonts w:hint="eastAsia" w:ascii="宋体" w:hAnsi="宋体"/>
          <w:b/>
          <w:sz w:val="32"/>
        </w:rPr>
        <w:t>采购单位：</w:t>
      </w:r>
      <w:bookmarkStart w:id="0" w:name="_Hlk213074740"/>
      <w:r>
        <w:rPr>
          <w:rFonts w:hint="eastAsia" w:ascii="宋体" w:hAnsi="宋体"/>
          <w:b/>
          <w:sz w:val="32"/>
        </w:rPr>
        <w:t>苏州建设交通高等职业技术学校</w:t>
      </w:r>
      <w:bookmarkEnd w:id="0"/>
    </w:p>
    <w:p w14:paraId="1A9107D9">
      <w:pPr>
        <w:keepNext w:val="0"/>
        <w:keepLines w:val="0"/>
        <w:pageBreakBefore w:val="0"/>
        <w:widowControl/>
        <w:kinsoku/>
        <w:wordWrap/>
        <w:overflowPunct w:val="0"/>
        <w:topLinePunct w:val="0"/>
        <w:autoSpaceDE/>
        <w:autoSpaceDN/>
        <w:bidi w:val="0"/>
        <w:adjustRightInd/>
        <w:snapToGrid/>
        <w:spacing w:line="360" w:lineRule="auto"/>
        <w:ind w:firstLine="643" w:firstLineChars="200"/>
        <w:textAlignment w:val="auto"/>
        <w:rPr>
          <w:rFonts w:hint="eastAsia" w:ascii="宋体" w:hAnsi="宋体"/>
          <w:b/>
          <w:sz w:val="32"/>
        </w:rPr>
      </w:pPr>
      <w:r>
        <w:rPr>
          <w:rFonts w:hint="eastAsia" w:ascii="宋体" w:hAnsi="宋体"/>
          <w:b/>
          <w:sz w:val="32"/>
        </w:rPr>
        <w:t>采购内容：</w:t>
      </w:r>
      <w:r>
        <w:rPr>
          <w:rFonts w:hint="eastAsia" w:ascii="宋体" w:hAnsi="宋体"/>
          <w:b/>
          <w:sz w:val="32"/>
          <w:lang w:eastAsia="zh-CN"/>
        </w:rPr>
        <w:t>房屋</w:t>
      </w:r>
      <w:r>
        <w:rPr>
          <w:rFonts w:hint="eastAsia" w:ascii="宋体" w:hAnsi="宋体"/>
          <w:b/>
          <w:sz w:val="32"/>
        </w:rPr>
        <w:t>消防安全评估服务</w:t>
      </w:r>
    </w:p>
    <w:p w14:paraId="7C7835D2">
      <w:pPr>
        <w:keepNext w:val="0"/>
        <w:keepLines w:val="0"/>
        <w:pageBreakBefore w:val="0"/>
        <w:widowControl/>
        <w:kinsoku/>
        <w:wordWrap/>
        <w:overflowPunct w:val="0"/>
        <w:topLinePunct w:val="0"/>
        <w:autoSpaceDE/>
        <w:autoSpaceDN/>
        <w:bidi w:val="0"/>
        <w:adjustRightInd/>
        <w:snapToGrid/>
        <w:spacing w:line="360" w:lineRule="auto"/>
        <w:ind w:firstLine="643" w:firstLineChars="200"/>
        <w:textAlignment w:val="auto"/>
        <w:rPr>
          <w:rFonts w:hint="eastAsia" w:ascii="宋体" w:hAnsi="宋体"/>
          <w:b/>
          <w:sz w:val="32"/>
        </w:rPr>
      </w:pPr>
      <w:r>
        <w:rPr>
          <w:rFonts w:ascii="宋体" w:hAnsi="宋体"/>
          <w:b/>
          <w:sz w:val="32"/>
        </w:rPr>
        <w:t>采购类别：</w:t>
      </w:r>
      <w:r>
        <w:rPr>
          <w:rFonts w:hint="eastAsia" w:ascii="宋体" w:hAnsi="宋体"/>
          <w:b/>
          <w:sz w:val="32"/>
          <w:lang w:val="en-US" w:eastAsia="zh-CN"/>
        </w:rPr>
        <w:t>服务</w:t>
      </w:r>
      <w:r>
        <w:rPr>
          <w:rFonts w:ascii="宋体" w:hAnsi="宋体"/>
          <w:b/>
          <w:sz w:val="32"/>
        </w:rPr>
        <w:t>类</w:t>
      </w:r>
    </w:p>
    <w:p w14:paraId="6ACA4A24">
      <w:pPr>
        <w:pStyle w:val="20"/>
        <w:keepNext w:val="0"/>
        <w:keepLines w:val="0"/>
        <w:pageBreakBefore w:val="0"/>
        <w:widowControl/>
        <w:kinsoku/>
        <w:wordWrap/>
        <w:overflowPunct w:val="0"/>
        <w:topLinePunct w:val="0"/>
        <w:autoSpaceDE/>
        <w:autoSpaceDN/>
        <w:bidi w:val="0"/>
        <w:adjustRightInd/>
        <w:snapToGrid/>
        <w:spacing w:line="360" w:lineRule="auto"/>
        <w:textAlignment w:val="auto"/>
        <w:rPr>
          <w:rFonts w:hint="eastAsia" w:ascii="宋体" w:hAnsi="宋体"/>
        </w:rPr>
      </w:pPr>
    </w:p>
    <w:p w14:paraId="0C3823EE">
      <w:pPr>
        <w:keepNext w:val="0"/>
        <w:keepLines w:val="0"/>
        <w:pageBreakBefore w:val="0"/>
        <w:widowControl/>
        <w:kinsoku/>
        <w:wordWrap/>
        <w:overflowPunct w:val="0"/>
        <w:topLinePunct w:val="0"/>
        <w:autoSpaceDE/>
        <w:autoSpaceDN/>
        <w:bidi w:val="0"/>
        <w:adjustRightInd/>
        <w:snapToGrid/>
        <w:spacing w:line="360" w:lineRule="auto"/>
        <w:textAlignment w:val="auto"/>
        <w:rPr>
          <w:rFonts w:hint="eastAsia" w:ascii="宋体" w:hAnsi="宋体"/>
        </w:rPr>
      </w:pPr>
    </w:p>
    <w:p w14:paraId="6CDD7695">
      <w:pPr>
        <w:keepNext w:val="0"/>
        <w:keepLines w:val="0"/>
        <w:pageBreakBefore w:val="0"/>
        <w:widowControl/>
        <w:kinsoku/>
        <w:wordWrap/>
        <w:overflowPunct w:val="0"/>
        <w:topLinePunct w:val="0"/>
        <w:autoSpaceDE/>
        <w:autoSpaceDN/>
        <w:bidi w:val="0"/>
        <w:adjustRightInd/>
        <w:snapToGrid/>
        <w:spacing w:line="360" w:lineRule="auto"/>
        <w:textAlignment w:val="auto"/>
        <w:rPr>
          <w:rFonts w:hint="eastAsia" w:ascii="宋体" w:hAnsi="宋体"/>
          <w:b/>
        </w:rPr>
      </w:pPr>
    </w:p>
    <w:p w14:paraId="75235CAC">
      <w:pPr>
        <w:keepNext w:val="0"/>
        <w:keepLines w:val="0"/>
        <w:pageBreakBefore w:val="0"/>
        <w:widowControl/>
        <w:kinsoku/>
        <w:wordWrap/>
        <w:overflowPunct w:val="0"/>
        <w:topLinePunct w:val="0"/>
        <w:autoSpaceDE/>
        <w:autoSpaceDN/>
        <w:bidi w:val="0"/>
        <w:adjustRightInd/>
        <w:snapToGrid/>
        <w:spacing w:line="360" w:lineRule="auto"/>
        <w:textAlignment w:val="auto"/>
        <w:rPr>
          <w:rFonts w:hint="eastAsia" w:ascii="宋体" w:hAnsi="宋体"/>
          <w:b/>
        </w:rPr>
      </w:pPr>
    </w:p>
    <w:p w14:paraId="4B3EB85B">
      <w:pPr>
        <w:keepNext w:val="0"/>
        <w:keepLines w:val="0"/>
        <w:pageBreakBefore w:val="0"/>
        <w:widowControl/>
        <w:kinsoku/>
        <w:wordWrap/>
        <w:overflowPunct w:val="0"/>
        <w:topLinePunct w:val="0"/>
        <w:autoSpaceDE/>
        <w:autoSpaceDN/>
        <w:bidi w:val="0"/>
        <w:adjustRightInd/>
        <w:snapToGrid/>
        <w:spacing w:line="360" w:lineRule="auto"/>
        <w:textAlignment w:val="auto"/>
        <w:rPr>
          <w:rFonts w:hint="eastAsia" w:ascii="宋体" w:hAnsi="宋体"/>
          <w:b/>
          <w:color w:val="auto"/>
        </w:rPr>
      </w:pPr>
    </w:p>
    <w:p w14:paraId="60A0C1F4">
      <w:pPr>
        <w:keepNext w:val="0"/>
        <w:keepLines w:val="0"/>
        <w:pageBreakBefore w:val="0"/>
        <w:widowControl/>
        <w:kinsoku/>
        <w:wordWrap/>
        <w:overflowPunct w:val="0"/>
        <w:topLinePunct w:val="0"/>
        <w:autoSpaceDE/>
        <w:autoSpaceDN/>
        <w:bidi w:val="0"/>
        <w:adjustRightInd/>
        <w:snapToGrid/>
        <w:spacing w:line="360" w:lineRule="auto"/>
        <w:jc w:val="center"/>
        <w:textAlignment w:val="auto"/>
        <w:rPr>
          <w:rFonts w:hint="eastAsia" w:ascii="宋体" w:hAnsi="宋体"/>
          <w:b/>
          <w:color w:val="auto"/>
          <w:sz w:val="32"/>
          <w:lang w:val="en-US" w:eastAsia="zh-CN"/>
        </w:rPr>
      </w:pPr>
      <w:r>
        <w:rPr>
          <w:rFonts w:hint="eastAsia" w:ascii="宋体" w:hAnsi="宋体"/>
          <w:b/>
          <w:color w:val="auto"/>
          <w:sz w:val="32"/>
          <w:lang w:val="en-US" w:eastAsia="zh-CN"/>
        </w:rPr>
        <w:t>苏州建设交通高等职业技术学校</w:t>
      </w:r>
    </w:p>
    <w:p w14:paraId="3793BE91">
      <w:pPr>
        <w:keepNext w:val="0"/>
        <w:keepLines w:val="0"/>
        <w:pageBreakBefore w:val="0"/>
        <w:widowControl/>
        <w:kinsoku/>
        <w:wordWrap/>
        <w:overflowPunct w:val="0"/>
        <w:topLinePunct w:val="0"/>
        <w:autoSpaceDE/>
        <w:autoSpaceDN/>
        <w:bidi w:val="0"/>
        <w:adjustRightInd/>
        <w:snapToGrid/>
        <w:spacing w:line="360" w:lineRule="auto"/>
        <w:jc w:val="center"/>
        <w:textAlignment w:val="auto"/>
        <w:rPr>
          <w:rFonts w:hint="eastAsia" w:ascii="宋体" w:hAnsi="宋体"/>
          <w:b/>
          <w:sz w:val="32"/>
        </w:rPr>
      </w:pPr>
      <w:r>
        <w:rPr>
          <w:rFonts w:hint="eastAsia" w:ascii="宋体" w:hAnsi="宋体"/>
          <w:b/>
          <w:sz w:val="32"/>
        </w:rPr>
        <w:t>二〇二五年十</w:t>
      </w:r>
      <w:r>
        <w:rPr>
          <w:rFonts w:hint="eastAsia" w:ascii="宋体" w:hAnsi="宋体"/>
          <w:b/>
          <w:sz w:val="32"/>
          <w:lang w:val="en-US" w:eastAsia="zh-CN"/>
        </w:rPr>
        <w:t>二</w:t>
      </w:r>
      <w:r>
        <w:rPr>
          <w:rFonts w:hint="eastAsia" w:ascii="宋体" w:hAnsi="宋体"/>
          <w:b/>
          <w:sz w:val="32"/>
        </w:rPr>
        <w:t>月</w:t>
      </w:r>
    </w:p>
    <w:p w14:paraId="54DE6DC2">
      <w:pPr>
        <w:pageBreakBefore w:val="0"/>
        <w:kinsoku/>
        <w:wordWrap/>
        <w:overflowPunct w:val="0"/>
        <w:topLinePunct w:val="0"/>
        <w:bidi w:val="0"/>
        <w:spacing w:line="400" w:lineRule="exact"/>
        <w:jc w:val="center"/>
        <w:rPr>
          <w:rFonts w:hint="eastAsia" w:ascii="宋体" w:hAnsi="宋体"/>
          <w:b/>
          <w:sz w:val="32"/>
        </w:rPr>
      </w:pPr>
    </w:p>
    <w:p w14:paraId="0F0A035B">
      <w:pPr>
        <w:pageBreakBefore w:val="0"/>
        <w:kinsoku/>
        <w:wordWrap/>
        <w:topLinePunct w:val="0"/>
        <w:bidi w:val="0"/>
        <w:spacing w:line="400" w:lineRule="exact"/>
        <w:rPr>
          <w:rFonts w:hint="eastAsia" w:ascii="宋体" w:hAnsi="宋体" w:cs="宋体"/>
          <w:kern w:val="2"/>
          <w:sz w:val="26"/>
          <w:szCs w:val="26"/>
          <w:lang w:val="zh-CN"/>
        </w:rPr>
      </w:pPr>
      <w:r>
        <w:rPr>
          <w:rFonts w:ascii="宋体" w:hAnsi="宋体" w:cs="宋体"/>
          <w:kern w:val="2"/>
          <w:sz w:val="26"/>
          <w:szCs w:val="26"/>
          <w:lang w:val="zh-CN"/>
        </w:rPr>
        <w:br w:type="page"/>
      </w:r>
    </w:p>
    <w:p w14:paraId="5CA77604">
      <w:pPr>
        <w:pageBreakBefore w:val="0"/>
        <w:widowControl w:val="0"/>
        <w:kinsoku/>
        <w:wordWrap/>
        <w:overflowPunct w:val="0"/>
        <w:topLinePunct w:val="0"/>
        <w:autoSpaceDE w:val="0"/>
        <w:autoSpaceDN w:val="0"/>
        <w:bidi w:val="0"/>
        <w:adjustRightInd w:val="0"/>
        <w:spacing w:line="400" w:lineRule="exact"/>
        <w:jc w:val="center"/>
        <w:rPr>
          <w:rFonts w:hint="eastAsia" w:ascii="宋体" w:hAnsi="宋体" w:cs="宋体"/>
          <w:b/>
          <w:bCs/>
          <w:kern w:val="2"/>
          <w:sz w:val="52"/>
          <w:szCs w:val="52"/>
          <w:lang w:val="zh-CN"/>
        </w:rPr>
      </w:pPr>
    </w:p>
    <w:p w14:paraId="2F156A3E">
      <w:pPr>
        <w:keepNext w:val="0"/>
        <w:keepLines w:val="0"/>
        <w:pageBreakBefore w:val="0"/>
        <w:widowControl w:val="0"/>
        <w:kinsoku/>
        <w:wordWrap/>
        <w:overflowPunct w:val="0"/>
        <w:topLinePunct w:val="0"/>
        <w:autoSpaceDE w:val="0"/>
        <w:autoSpaceDN w:val="0"/>
        <w:bidi w:val="0"/>
        <w:adjustRightInd w:val="0"/>
        <w:snapToGrid/>
        <w:spacing w:line="360" w:lineRule="auto"/>
        <w:jc w:val="center"/>
        <w:textAlignment w:val="auto"/>
        <w:rPr>
          <w:rFonts w:hint="eastAsia" w:ascii="宋体" w:hAnsi="宋体" w:cs="宋体"/>
          <w:kern w:val="2"/>
          <w:sz w:val="26"/>
          <w:szCs w:val="26"/>
          <w:lang w:val="zh-CN"/>
        </w:rPr>
      </w:pPr>
      <w:r>
        <w:rPr>
          <w:rFonts w:hint="eastAsia" w:ascii="宋体" w:hAnsi="宋体" w:cs="宋体"/>
          <w:b/>
          <w:bCs/>
          <w:kern w:val="2"/>
          <w:sz w:val="52"/>
          <w:szCs w:val="52"/>
          <w:lang w:val="zh-CN"/>
        </w:rPr>
        <w:t>总目录</w:t>
      </w:r>
    </w:p>
    <w:p w14:paraId="0D41A710">
      <w:pPr>
        <w:pStyle w:val="20"/>
        <w:tabs>
          <w:tab w:val="right" w:leader="dot" w:pos="9972"/>
        </w:tabs>
      </w:pPr>
      <w:r>
        <w:rPr>
          <w:rFonts w:ascii="宋体" w:hAnsi="宋体" w:cs="宋体"/>
          <w:b w:val="0"/>
          <w:kern w:val="2"/>
          <w:sz w:val="28"/>
          <w:szCs w:val="28"/>
          <w:lang w:val="zh-CN"/>
        </w:rPr>
        <w:fldChar w:fldCharType="begin"/>
      </w:r>
      <w:r>
        <w:rPr>
          <w:rFonts w:ascii="宋体" w:hAnsi="宋体" w:cs="宋体"/>
          <w:b w:val="0"/>
          <w:kern w:val="2"/>
          <w:sz w:val="28"/>
          <w:szCs w:val="28"/>
          <w:lang w:val="zh-CN"/>
        </w:rPr>
        <w:instrText xml:space="preserve"> TOC \o "1-1" \h \z \u </w:instrText>
      </w:r>
      <w:r>
        <w:rPr>
          <w:rFonts w:ascii="宋体" w:hAnsi="宋体" w:cs="宋体"/>
          <w:b w:val="0"/>
          <w:kern w:val="2"/>
          <w:sz w:val="28"/>
          <w:szCs w:val="28"/>
          <w:lang w:val="zh-CN"/>
        </w:rPr>
        <w:fldChar w:fldCharType="separate"/>
      </w:r>
      <w:r>
        <w:rPr>
          <w:rFonts w:ascii="宋体" w:hAnsi="宋体" w:cs="宋体"/>
          <w:kern w:val="2"/>
          <w:szCs w:val="28"/>
          <w:lang w:val="zh-CN"/>
        </w:rPr>
        <w:fldChar w:fldCharType="begin"/>
      </w:r>
      <w:r>
        <w:rPr>
          <w:rFonts w:ascii="宋体" w:hAnsi="宋体" w:cs="宋体"/>
          <w:kern w:val="2"/>
          <w:szCs w:val="28"/>
          <w:lang w:val="zh-CN"/>
        </w:rPr>
        <w:instrText xml:space="preserve"> HYPERLINK \l _Toc343136888 </w:instrText>
      </w:r>
      <w:r>
        <w:rPr>
          <w:rFonts w:ascii="宋体" w:hAnsi="宋体" w:cs="宋体"/>
          <w:kern w:val="2"/>
          <w:szCs w:val="28"/>
          <w:lang w:val="zh-CN"/>
        </w:rPr>
        <w:fldChar w:fldCharType="separate"/>
      </w:r>
      <w:r>
        <w:rPr>
          <w:rFonts w:hint="eastAsia" w:ascii="宋体" w:hAnsi="宋体"/>
        </w:rPr>
        <w:t>第</w:t>
      </w:r>
      <w:r>
        <w:rPr>
          <w:rFonts w:hint="eastAsia" w:ascii="宋体" w:hAnsi="宋体"/>
          <w:lang w:eastAsia="zh-CN"/>
        </w:rPr>
        <w:t>一</w:t>
      </w:r>
      <w:r>
        <w:rPr>
          <w:rFonts w:hint="eastAsia" w:ascii="宋体" w:hAnsi="宋体"/>
        </w:rPr>
        <w:t>章 谈判响应文件格式</w:t>
      </w:r>
      <w:r>
        <w:tab/>
      </w:r>
      <w:r>
        <w:fldChar w:fldCharType="begin"/>
      </w:r>
      <w:r>
        <w:instrText xml:space="preserve"> PAGEREF _Toc343136888 \h </w:instrText>
      </w:r>
      <w:r>
        <w:fldChar w:fldCharType="separate"/>
      </w:r>
      <w:r>
        <w:t>2</w:t>
      </w:r>
      <w:r>
        <w:fldChar w:fldCharType="end"/>
      </w:r>
      <w:r>
        <w:rPr>
          <w:rFonts w:ascii="宋体" w:hAnsi="宋体" w:cs="宋体"/>
          <w:kern w:val="2"/>
          <w:szCs w:val="28"/>
          <w:lang w:val="zh-CN"/>
        </w:rPr>
        <w:fldChar w:fldCharType="end"/>
      </w:r>
    </w:p>
    <w:p w14:paraId="20FC7E32">
      <w:pPr>
        <w:pStyle w:val="20"/>
        <w:tabs>
          <w:tab w:val="right" w:leader="dot" w:pos="9972"/>
        </w:tabs>
      </w:pPr>
      <w:r>
        <w:rPr>
          <w:rFonts w:ascii="宋体" w:hAnsi="宋体" w:cs="宋体"/>
          <w:kern w:val="2"/>
          <w:szCs w:val="28"/>
          <w:lang w:val="zh-CN"/>
        </w:rPr>
        <w:fldChar w:fldCharType="begin"/>
      </w:r>
      <w:r>
        <w:rPr>
          <w:rFonts w:ascii="宋体" w:hAnsi="宋体" w:cs="宋体"/>
          <w:kern w:val="2"/>
          <w:szCs w:val="28"/>
          <w:lang w:val="zh-CN"/>
        </w:rPr>
        <w:instrText xml:space="preserve"> HYPERLINK \l _Toc584315369 </w:instrText>
      </w:r>
      <w:r>
        <w:rPr>
          <w:rFonts w:ascii="宋体" w:hAnsi="宋体" w:cs="宋体"/>
          <w:kern w:val="2"/>
          <w:szCs w:val="28"/>
          <w:lang w:val="zh-CN"/>
        </w:rPr>
        <w:fldChar w:fldCharType="separate"/>
      </w:r>
      <w:r>
        <w:rPr>
          <w:rFonts w:hint="eastAsia" w:ascii="宋体" w:hAnsi="宋体"/>
        </w:rPr>
        <w:t>第</w:t>
      </w:r>
      <w:r>
        <w:rPr>
          <w:rFonts w:hint="eastAsia" w:ascii="宋体" w:hAnsi="宋体"/>
          <w:lang w:eastAsia="zh-CN"/>
        </w:rPr>
        <w:t>二</w:t>
      </w:r>
      <w:r>
        <w:rPr>
          <w:rFonts w:hint="eastAsia" w:ascii="宋体" w:hAnsi="宋体"/>
        </w:rPr>
        <w:t>章 谈判采购内容</w:t>
      </w:r>
      <w:r>
        <w:tab/>
      </w:r>
      <w:r>
        <w:fldChar w:fldCharType="begin"/>
      </w:r>
      <w:r>
        <w:instrText xml:space="preserve"> PAGEREF _Toc584315369 \h </w:instrText>
      </w:r>
      <w:r>
        <w:fldChar w:fldCharType="separate"/>
      </w:r>
      <w:r>
        <w:t>15</w:t>
      </w:r>
      <w:r>
        <w:fldChar w:fldCharType="end"/>
      </w:r>
      <w:r>
        <w:rPr>
          <w:rFonts w:ascii="宋体" w:hAnsi="宋体" w:cs="宋体"/>
          <w:kern w:val="2"/>
          <w:szCs w:val="28"/>
          <w:lang w:val="zh-CN"/>
        </w:rPr>
        <w:fldChar w:fldCharType="end"/>
      </w:r>
    </w:p>
    <w:p w14:paraId="13C8C853">
      <w:pPr>
        <w:pStyle w:val="20"/>
        <w:tabs>
          <w:tab w:val="right" w:leader="dot" w:pos="9972"/>
        </w:tabs>
      </w:pPr>
      <w:r>
        <w:rPr>
          <w:rFonts w:ascii="宋体" w:hAnsi="宋体" w:cs="宋体"/>
          <w:kern w:val="2"/>
          <w:szCs w:val="28"/>
          <w:lang w:val="zh-CN"/>
        </w:rPr>
        <w:fldChar w:fldCharType="begin"/>
      </w:r>
      <w:r>
        <w:rPr>
          <w:rFonts w:ascii="宋体" w:hAnsi="宋体" w:cs="宋体"/>
          <w:kern w:val="2"/>
          <w:szCs w:val="28"/>
          <w:lang w:val="zh-CN"/>
        </w:rPr>
        <w:instrText xml:space="preserve"> HYPERLINK \l _Toc1525994064 </w:instrText>
      </w:r>
      <w:r>
        <w:rPr>
          <w:rFonts w:ascii="宋体" w:hAnsi="宋体" w:cs="宋体"/>
          <w:kern w:val="2"/>
          <w:szCs w:val="28"/>
          <w:lang w:val="zh-CN"/>
        </w:rPr>
        <w:fldChar w:fldCharType="separate"/>
      </w:r>
      <w:r>
        <w:rPr>
          <w:rFonts w:hint="eastAsia" w:ascii="宋体" w:hAnsi="宋体"/>
        </w:rPr>
        <w:t>第</w:t>
      </w:r>
      <w:r>
        <w:rPr>
          <w:rFonts w:hint="eastAsia" w:ascii="宋体" w:hAnsi="宋体"/>
          <w:lang w:eastAsia="zh-CN"/>
        </w:rPr>
        <w:t>三</w:t>
      </w:r>
      <w:r>
        <w:rPr>
          <w:rFonts w:hint="eastAsia" w:ascii="宋体" w:hAnsi="宋体"/>
        </w:rPr>
        <w:t>章 合同主要条款</w:t>
      </w:r>
      <w:r>
        <w:tab/>
      </w:r>
      <w:r>
        <w:fldChar w:fldCharType="begin"/>
      </w:r>
      <w:r>
        <w:instrText xml:space="preserve"> PAGEREF _Toc1525994064 \h </w:instrText>
      </w:r>
      <w:r>
        <w:fldChar w:fldCharType="separate"/>
      </w:r>
      <w:r>
        <w:t>19</w:t>
      </w:r>
      <w:r>
        <w:fldChar w:fldCharType="end"/>
      </w:r>
      <w:r>
        <w:rPr>
          <w:rFonts w:ascii="宋体" w:hAnsi="宋体" w:cs="宋体"/>
          <w:kern w:val="2"/>
          <w:szCs w:val="28"/>
          <w:lang w:val="zh-CN"/>
        </w:rPr>
        <w:fldChar w:fldCharType="end"/>
      </w:r>
    </w:p>
    <w:p w14:paraId="552C8143">
      <w:pPr>
        <w:pageBreakBefore w:val="0"/>
        <w:widowControl w:val="0"/>
        <w:kinsoku/>
        <w:wordWrap/>
        <w:overflowPunct w:val="0"/>
        <w:topLinePunct w:val="0"/>
        <w:autoSpaceDE w:val="0"/>
        <w:autoSpaceDN w:val="0"/>
        <w:bidi w:val="0"/>
        <w:adjustRightInd w:val="0"/>
        <w:spacing w:line="400" w:lineRule="exact"/>
        <w:jc w:val="both"/>
      </w:pPr>
      <w:r>
        <w:rPr>
          <w:rFonts w:ascii="宋体" w:hAnsi="宋体" w:cs="宋体"/>
          <w:kern w:val="2"/>
          <w:szCs w:val="28"/>
          <w:lang w:val="zh-CN"/>
        </w:rPr>
        <w:fldChar w:fldCharType="end"/>
      </w:r>
    </w:p>
    <w:p w14:paraId="0AC1FAF5">
      <w:pPr>
        <w:pStyle w:val="8"/>
        <w:pageBreakBefore w:val="0"/>
        <w:kinsoku/>
        <w:wordWrap/>
        <w:topLinePunct w:val="0"/>
        <w:bidi w:val="0"/>
        <w:spacing w:line="400" w:lineRule="exact"/>
      </w:pPr>
    </w:p>
    <w:p w14:paraId="04B11A4A">
      <w:pPr>
        <w:pStyle w:val="8"/>
        <w:pageBreakBefore w:val="0"/>
        <w:kinsoku/>
        <w:wordWrap/>
        <w:topLinePunct w:val="0"/>
        <w:bidi w:val="0"/>
        <w:spacing w:line="400" w:lineRule="exact"/>
      </w:pPr>
    </w:p>
    <w:p w14:paraId="7B46E50B">
      <w:pPr>
        <w:pStyle w:val="8"/>
        <w:pageBreakBefore w:val="0"/>
        <w:kinsoku/>
        <w:wordWrap/>
        <w:topLinePunct w:val="0"/>
        <w:bidi w:val="0"/>
        <w:spacing w:line="400" w:lineRule="exact"/>
      </w:pPr>
    </w:p>
    <w:p w14:paraId="2A301B56">
      <w:pPr>
        <w:pStyle w:val="8"/>
        <w:pageBreakBefore w:val="0"/>
        <w:kinsoku/>
        <w:wordWrap/>
        <w:topLinePunct w:val="0"/>
        <w:bidi w:val="0"/>
        <w:spacing w:line="400" w:lineRule="exact"/>
      </w:pPr>
    </w:p>
    <w:p w14:paraId="6A28B905">
      <w:pPr>
        <w:pStyle w:val="8"/>
        <w:pageBreakBefore w:val="0"/>
        <w:kinsoku/>
        <w:wordWrap/>
        <w:topLinePunct w:val="0"/>
        <w:bidi w:val="0"/>
        <w:spacing w:line="400" w:lineRule="exact"/>
      </w:pPr>
    </w:p>
    <w:p w14:paraId="0E199AD9">
      <w:pPr>
        <w:pStyle w:val="8"/>
        <w:pageBreakBefore w:val="0"/>
        <w:kinsoku/>
        <w:wordWrap/>
        <w:topLinePunct w:val="0"/>
        <w:bidi w:val="0"/>
        <w:spacing w:line="400" w:lineRule="exact"/>
      </w:pPr>
    </w:p>
    <w:p w14:paraId="0819792F">
      <w:pPr>
        <w:pStyle w:val="8"/>
        <w:pageBreakBefore w:val="0"/>
        <w:kinsoku/>
        <w:wordWrap/>
        <w:topLinePunct w:val="0"/>
        <w:bidi w:val="0"/>
        <w:spacing w:line="400" w:lineRule="exact"/>
      </w:pPr>
    </w:p>
    <w:p w14:paraId="3D22905C">
      <w:pPr>
        <w:pStyle w:val="8"/>
        <w:pageBreakBefore w:val="0"/>
        <w:kinsoku/>
        <w:wordWrap/>
        <w:topLinePunct w:val="0"/>
        <w:bidi w:val="0"/>
        <w:spacing w:line="400" w:lineRule="exact"/>
      </w:pPr>
    </w:p>
    <w:p w14:paraId="1FABD910">
      <w:pPr>
        <w:pStyle w:val="8"/>
        <w:pageBreakBefore w:val="0"/>
        <w:kinsoku/>
        <w:wordWrap/>
        <w:topLinePunct w:val="0"/>
        <w:bidi w:val="0"/>
        <w:spacing w:line="400" w:lineRule="exact"/>
      </w:pPr>
    </w:p>
    <w:p w14:paraId="22E87462">
      <w:pPr>
        <w:pStyle w:val="8"/>
        <w:pageBreakBefore w:val="0"/>
        <w:kinsoku/>
        <w:wordWrap/>
        <w:topLinePunct w:val="0"/>
        <w:bidi w:val="0"/>
        <w:spacing w:line="400" w:lineRule="exact"/>
      </w:pPr>
    </w:p>
    <w:p w14:paraId="76C143A1">
      <w:pPr>
        <w:pStyle w:val="8"/>
        <w:pageBreakBefore w:val="0"/>
        <w:kinsoku/>
        <w:wordWrap/>
        <w:topLinePunct w:val="0"/>
        <w:bidi w:val="0"/>
        <w:spacing w:line="400" w:lineRule="exact"/>
      </w:pPr>
    </w:p>
    <w:p w14:paraId="79B5EA06">
      <w:pPr>
        <w:pStyle w:val="8"/>
        <w:pageBreakBefore w:val="0"/>
        <w:kinsoku/>
        <w:wordWrap/>
        <w:topLinePunct w:val="0"/>
        <w:bidi w:val="0"/>
        <w:spacing w:line="400" w:lineRule="exact"/>
      </w:pPr>
    </w:p>
    <w:p w14:paraId="79E0E2FD">
      <w:pPr>
        <w:pStyle w:val="8"/>
        <w:pageBreakBefore w:val="0"/>
        <w:kinsoku/>
        <w:wordWrap/>
        <w:topLinePunct w:val="0"/>
        <w:bidi w:val="0"/>
        <w:spacing w:line="400" w:lineRule="exact"/>
      </w:pPr>
    </w:p>
    <w:p w14:paraId="1794CBB2">
      <w:pPr>
        <w:pStyle w:val="2"/>
        <w:pageBreakBefore w:val="0"/>
        <w:kinsoku/>
        <w:wordWrap/>
        <w:topLinePunct w:val="0"/>
        <w:bidi w:val="0"/>
        <w:spacing w:line="400" w:lineRule="exact"/>
        <w:jc w:val="center"/>
        <w:rPr>
          <w:rFonts w:hint="eastAsia" w:ascii="宋体" w:hAnsi="宋体"/>
        </w:rPr>
      </w:pPr>
    </w:p>
    <w:p w14:paraId="41A662E2">
      <w:pPr>
        <w:pStyle w:val="2"/>
        <w:pageBreakBefore w:val="0"/>
        <w:kinsoku/>
        <w:wordWrap/>
        <w:topLinePunct w:val="0"/>
        <w:bidi w:val="0"/>
        <w:spacing w:line="400" w:lineRule="exact"/>
        <w:jc w:val="both"/>
        <w:rPr>
          <w:rFonts w:hint="eastAsia" w:ascii="宋体" w:hAnsi="宋体"/>
        </w:rPr>
      </w:pPr>
    </w:p>
    <w:p w14:paraId="6D754A95">
      <w:pPr>
        <w:rPr>
          <w:rFonts w:hint="eastAsia"/>
        </w:rPr>
      </w:pPr>
    </w:p>
    <w:p w14:paraId="21426406">
      <w:pPr>
        <w:pStyle w:val="2"/>
        <w:pageBreakBefore w:val="0"/>
        <w:kinsoku/>
        <w:wordWrap/>
        <w:topLinePunct w:val="0"/>
        <w:bidi w:val="0"/>
        <w:spacing w:line="400" w:lineRule="exact"/>
        <w:jc w:val="both"/>
        <w:rPr>
          <w:rFonts w:hint="eastAsia" w:ascii="宋体" w:hAnsi="宋体"/>
        </w:rPr>
      </w:pPr>
    </w:p>
    <w:p w14:paraId="1D16A930">
      <w:pPr>
        <w:pStyle w:val="2"/>
        <w:pageBreakBefore w:val="0"/>
        <w:kinsoku/>
        <w:wordWrap/>
        <w:topLinePunct w:val="0"/>
        <w:bidi w:val="0"/>
        <w:spacing w:line="400" w:lineRule="exact"/>
        <w:jc w:val="center"/>
        <w:rPr>
          <w:rFonts w:hint="eastAsia" w:ascii="宋体" w:hAnsi="宋体"/>
        </w:rPr>
      </w:pPr>
    </w:p>
    <w:p w14:paraId="7F88534D">
      <w:pPr>
        <w:pStyle w:val="2"/>
        <w:pageBreakBefore w:val="0"/>
        <w:kinsoku/>
        <w:wordWrap/>
        <w:topLinePunct w:val="0"/>
        <w:bidi w:val="0"/>
        <w:spacing w:before="0" w:after="0" w:line="240" w:lineRule="auto"/>
        <w:jc w:val="center"/>
        <w:rPr>
          <w:rFonts w:hint="eastAsia" w:ascii="宋体" w:hAnsi="宋体"/>
        </w:rPr>
      </w:pPr>
    </w:p>
    <w:p w14:paraId="402C0AF7">
      <w:pPr>
        <w:pStyle w:val="2"/>
        <w:pageBreakBefore w:val="0"/>
        <w:kinsoku/>
        <w:wordWrap/>
        <w:topLinePunct w:val="0"/>
        <w:bidi w:val="0"/>
        <w:spacing w:line="400" w:lineRule="exact"/>
        <w:jc w:val="center"/>
        <w:rPr>
          <w:rFonts w:hint="eastAsia" w:ascii="宋体" w:hAnsi="宋体"/>
        </w:rPr>
      </w:pPr>
      <w:bookmarkStart w:id="1" w:name="_Toc343136888"/>
    </w:p>
    <w:p w14:paraId="781E89BB">
      <w:pPr>
        <w:pStyle w:val="2"/>
        <w:pageBreakBefore w:val="0"/>
        <w:kinsoku/>
        <w:wordWrap/>
        <w:topLinePunct w:val="0"/>
        <w:bidi w:val="0"/>
        <w:spacing w:line="400" w:lineRule="exact"/>
        <w:jc w:val="center"/>
        <w:rPr>
          <w:rFonts w:hint="eastAsia" w:ascii="宋体" w:hAnsi="宋体"/>
        </w:rPr>
      </w:pPr>
    </w:p>
    <w:p w14:paraId="5B10EF3C">
      <w:pPr>
        <w:pStyle w:val="2"/>
        <w:pageBreakBefore w:val="0"/>
        <w:kinsoku/>
        <w:wordWrap/>
        <w:topLinePunct w:val="0"/>
        <w:bidi w:val="0"/>
        <w:spacing w:before="0" w:after="0" w:line="240" w:lineRule="auto"/>
        <w:jc w:val="center"/>
        <w:rPr>
          <w:rFonts w:hint="eastAsia" w:ascii="宋体" w:hAnsi="宋体"/>
        </w:rPr>
      </w:pPr>
    </w:p>
    <w:p w14:paraId="5EA0B95F">
      <w:pPr>
        <w:pStyle w:val="2"/>
        <w:pageBreakBefore w:val="0"/>
        <w:kinsoku/>
        <w:wordWrap/>
        <w:topLinePunct w:val="0"/>
        <w:bidi w:val="0"/>
        <w:spacing w:line="400" w:lineRule="exact"/>
        <w:jc w:val="center"/>
        <w:rPr>
          <w:rFonts w:hint="eastAsia" w:ascii="宋体" w:hAnsi="宋体"/>
        </w:rPr>
      </w:pPr>
      <w:r>
        <w:rPr>
          <w:rFonts w:hint="eastAsia" w:ascii="宋体" w:hAnsi="宋体"/>
        </w:rPr>
        <w:t>第</w:t>
      </w:r>
      <w:r>
        <w:rPr>
          <w:rFonts w:hint="eastAsia" w:ascii="宋体" w:hAnsi="宋体"/>
          <w:lang w:eastAsia="zh-CN"/>
        </w:rPr>
        <w:t>一</w:t>
      </w:r>
      <w:r>
        <w:rPr>
          <w:rFonts w:hint="eastAsia" w:ascii="宋体" w:hAnsi="宋体"/>
        </w:rPr>
        <w:t>章 谈判响应文件格式</w:t>
      </w:r>
      <w:bookmarkEnd w:id="1"/>
    </w:p>
    <w:p w14:paraId="32E2451C">
      <w:pPr>
        <w:pageBreakBefore w:val="0"/>
        <w:widowControl w:val="0"/>
        <w:kinsoku/>
        <w:wordWrap/>
        <w:overflowPunct w:val="0"/>
        <w:topLinePunct w:val="0"/>
        <w:autoSpaceDE w:val="0"/>
        <w:autoSpaceDN w:val="0"/>
        <w:bidi w:val="0"/>
        <w:adjustRightInd w:val="0"/>
        <w:spacing w:line="400" w:lineRule="exact"/>
        <w:ind w:firstLine="482" w:firstLineChars="200"/>
        <w:rPr>
          <w:rFonts w:hint="eastAsia" w:ascii="宋体" w:hAnsi="宋体" w:cs="宋体"/>
          <w:b/>
          <w:bCs/>
          <w:kern w:val="2"/>
          <w:lang w:val="zh-CN"/>
        </w:rPr>
      </w:pPr>
      <w:r>
        <w:rPr>
          <w:rFonts w:hint="eastAsia" w:ascii="宋体" w:hAnsi="宋体" w:cs="宋体"/>
          <w:b/>
          <w:bCs/>
          <w:kern w:val="2"/>
          <w:lang w:val="zh-CN"/>
        </w:rPr>
        <w:t>说明：</w:t>
      </w:r>
    </w:p>
    <w:p w14:paraId="14671289">
      <w:pPr>
        <w:pageBreakBefore w:val="0"/>
        <w:widowControl w:val="0"/>
        <w:kinsoku/>
        <w:wordWrap/>
        <w:overflowPunct w:val="0"/>
        <w:topLinePunct w:val="0"/>
        <w:autoSpaceDE w:val="0"/>
        <w:autoSpaceDN w:val="0"/>
        <w:bidi w:val="0"/>
        <w:adjustRightInd w:val="0"/>
        <w:spacing w:line="400" w:lineRule="exact"/>
        <w:ind w:firstLine="482" w:firstLineChars="200"/>
        <w:rPr>
          <w:rFonts w:hint="eastAsia" w:ascii="宋体" w:hAnsi="宋体" w:cs="宋体"/>
          <w:b/>
          <w:bCs/>
          <w:kern w:val="2"/>
          <w:lang w:val="zh-CN"/>
        </w:rPr>
      </w:pPr>
      <w:r>
        <w:rPr>
          <w:rFonts w:hint="eastAsia" w:ascii="宋体" w:hAnsi="宋体" w:cs="宋体"/>
          <w:b/>
          <w:bCs/>
          <w:kern w:val="2"/>
          <w:lang w:val="zh-CN"/>
        </w:rPr>
        <w:t>对本章所有的格式，谈判供应商可根据自身情况进行补充和修改，但补充和修改不得造成与本格式内容有实质性的违背。</w:t>
      </w:r>
    </w:p>
    <w:p w14:paraId="066207AC">
      <w:pPr>
        <w:pStyle w:val="5"/>
        <w:pageBreakBefore w:val="0"/>
        <w:kinsoku/>
        <w:wordWrap/>
        <w:overflowPunct w:val="0"/>
        <w:topLinePunct w:val="0"/>
        <w:bidi w:val="0"/>
        <w:spacing w:line="400" w:lineRule="exact"/>
        <w:ind w:firstLine="0"/>
        <w:jc w:val="both"/>
        <w:outlineLvl w:val="1"/>
        <w:rPr>
          <w:rFonts w:hint="eastAsia" w:ascii="宋体" w:hAnsi="宋体" w:eastAsia="宋体"/>
          <w:b/>
        </w:rPr>
      </w:pPr>
      <w:r>
        <w:rPr>
          <w:rFonts w:ascii="宋体" w:hAnsi="宋体" w:eastAsia="宋体" w:cs="宋体"/>
          <w:b/>
          <w:bCs/>
          <w:sz w:val="28"/>
          <w:szCs w:val="28"/>
          <w:lang w:val="zh-CN"/>
        </w:rPr>
        <w:br w:type="page"/>
      </w:r>
      <w:r>
        <w:rPr>
          <w:rFonts w:ascii="宋体" w:hAnsi="宋体" w:eastAsia="宋体"/>
          <w:b/>
        </w:rPr>
        <w:t>1</w:t>
      </w:r>
      <w:r>
        <w:rPr>
          <w:rFonts w:hint="eastAsia" w:ascii="宋体" w:hAnsi="宋体" w:eastAsia="宋体"/>
          <w:b/>
        </w:rPr>
        <w:t>、（供应方）法定代表人授权委托书</w:t>
      </w:r>
    </w:p>
    <w:p w14:paraId="7FCA5601">
      <w:pPr>
        <w:pStyle w:val="5"/>
        <w:pageBreakBefore w:val="0"/>
        <w:kinsoku/>
        <w:wordWrap/>
        <w:overflowPunct w:val="0"/>
        <w:topLinePunct w:val="0"/>
        <w:bidi w:val="0"/>
        <w:spacing w:line="400" w:lineRule="exact"/>
        <w:jc w:val="both"/>
        <w:rPr>
          <w:rFonts w:hint="eastAsia" w:ascii="宋体" w:hAnsi="宋体" w:eastAsia="宋体"/>
        </w:rPr>
      </w:pPr>
    </w:p>
    <w:p w14:paraId="23E24DCA">
      <w:pPr>
        <w:pStyle w:val="5"/>
        <w:pageBreakBefore w:val="0"/>
        <w:kinsoku/>
        <w:wordWrap/>
        <w:overflowPunct w:val="0"/>
        <w:topLinePunct w:val="0"/>
        <w:bidi w:val="0"/>
        <w:spacing w:line="400" w:lineRule="exact"/>
        <w:ind w:firstLine="0"/>
        <w:jc w:val="center"/>
        <w:rPr>
          <w:rFonts w:hint="eastAsia" w:ascii="宋体" w:hAnsi="宋体" w:eastAsia="宋体"/>
          <w:b/>
          <w:bCs/>
          <w:szCs w:val="18"/>
        </w:rPr>
      </w:pPr>
      <w:r>
        <w:rPr>
          <w:rFonts w:hint="eastAsia" w:ascii="宋体" w:hAnsi="宋体" w:eastAsia="宋体"/>
          <w:b/>
          <w:bCs/>
          <w:szCs w:val="18"/>
        </w:rPr>
        <w:t>授权委托书</w:t>
      </w:r>
    </w:p>
    <w:p w14:paraId="7E3E1A5D">
      <w:pPr>
        <w:pStyle w:val="5"/>
        <w:pageBreakBefore w:val="0"/>
        <w:kinsoku/>
        <w:wordWrap/>
        <w:overflowPunct w:val="0"/>
        <w:topLinePunct w:val="0"/>
        <w:bidi w:val="0"/>
        <w:spacing w:line="400" w:lineRule="exact"/>
        <w:jc w:val="both"/>
        <w:rPr>
          <w:rFonts w:hint="eastAsia" w:ascii="宋体" w:hAnsi="宋体" w:eastAsia="宋体"/>
          <w:sz w:val="28"/>
        </w:rPr>
      </w:pPr>
    </w:p>
    <w:p w14:paraId="3536A099">
      <w:pPr>
        <w:pageBreakBefore w:val="0"/>
        <w:kinsoku/>
        <w:wordWrap/>
        <w:overflowPunct w:val="0"/>
        <w:topLinePunct w:val="0"/>
        <w:bidi w:val="0"/>
        <w:spacing w:line="400" w:lineRule="exact"/>
        <w:ind w:firstLine="480" w:firstLineChars="200"/>
        <w:jc w:val="both"/>
        <w:rPr>
          <w:rFonts w:hint="eastAsia" w:ascii="宋体" w:hAnsi="宋体"/>
        </w:rPr>
      </w:pPr>
      <w:r>
        <w:rPr>
          <w:rFonts w:hint="eastAsia" w:ascii="宋体" w:hAnsi="宋体"/>
        </w:rPr>
        <w:t>本授权委托书声明：我</w:t>
      </w:r>
      <w:r>
        <w:rPr>
          <w:rFonts w:hint="eastAsia" w:ascii="宋体" w:hAnsi="宋体"/>
          <w:u w:val="single"/>
        </w:rPr>
        <w:t xml:space="preserve">（姓名） </w:t>
      </w:r>
      <w:r>
        <w:rPr>
          <w:rFonts w:ascii="宋体" w:hAnsi="宋体"/>
          <w:u w:val="single"/>
        </w:rPr>
        <w:t xml:space="preserve">  </w:t>
      </w:r>
      <w:r>
        <w:rPr>
          <w:rFonts w:hint="eastAsia" w:ascii="宋体" w:hAnsi="宋体"/>
          <w:u w:val="single"/>
        </w:rPr>
        <w:t xml:space="preserve">     </w:t>
      </w:r>
      <w:r>
        <w:rPr>
          <w:rFonts w:hint="eastAsia" w:ascii="宋体" w:hAnsi="宋体"/>
        </w:rPr>
        <w:t>系</w:t>
      </w:r>
      <w:r>
        <w:rPr>
          <w:rFonts w:hint="eastAsia" w:ascii="宋体" w:hAnsi="宋体"/>
          <w:u w:val="single"/>
        </w:rPr>
        <w:t xml:space="preserve">（供应单位名称）       </w:t>
      </w:r>
      <w:r>
        <w:rPr>
          <w:rFonts w:ascii="宋体" w:hAnsi="宋体"/>
          <w:u w:val="single"/>
        </w:rPr>
        <w:t xml:space="preserve">   </w:t>
      </w:r>
      <w:r>
        <w:rPr>
          <w:rFonts w:hint="eastAsia" w:ascii="宋体" w:hAnsi="宋体"/>
          <w:u w:val="single"/>
        </w:rPr>
        <w:t xml:space="preserve">    </w:t>
      </w:r>
      <w:r>
        <w:rPr>
          <w:rFonts w:hint="eastAsia" w:ascii="宋体" w:hAnsi="宋体"/>
        </w:rPr>
        <w:t>的法定代表人，现授权委托</w:t>
      </w:r>
      <w:r>
        <w:rPr>
          <w:rFonts w:hint="eastAsia" w:ascii="宋体" w:hAnsi="宋体"/>
          <w:u w:val="single"/>
        </w:rPr>
        <w:t xml:space="preserve">（单位名称） </w:t>
      </w:r>
      <w:r>
        <w:rPr>
          <w:rFonts w:ascii="宋体" w:hAnsi="宋体"/>
          <w:u w:val="single"/>
        </w:rPr>
        <w:t xml:space="preserve">     </w:t>
      </w:r>
      <w:r>
        <w:rPr>
          <w:rFonts w:hint="eastAsia" w:ascii="宋体" w:hAnsi="宋体"/>
          <w:u w:val="single"/>
        </w:rPr>
        <w:t xml:space="preserve">     </w:t>
      </w:r>
      <w:r>
        <w:rPr>
          <w:rFonts w:hint="eastAsia" w:ascii="宋体" w:hAnsi="宋体"/>
        </w:rPr>
        <w:t>的</w:t>
      </w:r>
      <w:r>
        <w:rPr>
          <w:rFonts w:hint="eastAsia" w:ascii="宋体" w:hAnsi="宋体"/>
          <w:u w:val="single"/>
        </w:rPr>
        <w:t xml:space="preserve">（姓名）    </w:t>
      </w:r>
      <w:r>
        <w:rPr>
          <w:rFonts w:ascii="宋体" w:hAnsi="宋体"/>
          <w:u w:val="single"/>
        </w:rPr>
        <w:t xml:space="preserve">   </w:t>
      </w:r>
      <w:r>
        <w:rPr>
          <w:rFonts w:hint="eastAsia" w:ascii="宋体" w:hAnsi="宋体"/>
          <w:u w:val="single"/>
        </w:rPr>
        <w:t xml:space="preserve">  </w:t>
      </w:r>
      <w:r>
        <w:rPr>
          <w:rFonts w:hint="eastAsia" w:ascii="宋体" w:hAnsi="宋体"/>
        </w:rPr>
        <w:t>为我公司代理人，以本公司的名义参加</w:t>
      </w:r>
      <w:r>
        <w:rPr>
          <w:rFonts w:hint="eastAsia" w:ascii="宋体" w:hAnsi="宋体"/>
          <w:lang w:eastAsia="zh-CN"/>
        </w:rPr>
        <w:t>苏州建设交通高等职业技术学校</w:t>
      </w:r>
      <w:r>
        <w:rPr>
          <w:rFonts w:hint="eastAsia" w:ascii="宋体" w:hAnsi="宋体"/>
        </w:rPr>
        <w:t>组织实施的编号为</w:t>
      </w:r>
      <w:r>
        <w:rPr>
          <w:rFonts w:hint="eastAsia" w:ascii="宋体" w:hAnsi="宋体"/>
          <w:u w:val="single"/>
          <w:lang w:val="en-US" w:eastAsia="zh-CN"/>
        </w:rPr>
        <w:t xml:space="preserve">     </w:t>
      </w:r>
      <w:r>
        <w:rPr>
          <w:rFonts w:hint="eastAsia" w:ascii="宋体" w:hAnsi="宋体"/>
        </w:rPr>
        <w:t>号的谈判邀请活动。代理人在谈判活动过程中所签署的一切文件和处理与这有关的一切事务，我均予以承认。</w:t>
      </w:r>
    </w:p>
    <w:p w14:paraId="43EB497A">
      <w:pPr>
        <w:pageBreakBefore w:val="0"/>
        <w:kinsoku/>
        <w:wordWrap/>
        <w:overflowPunct w:val="0"/>
        <w:topLinePunct w:val="0"/>
        <w:bidi w:val="0"/>
        <w:spacing w:line="400" w:lineRule="exact"/>
        <w:ind w:firstLine="480" w:firstLineChars="200"/>
        <w:jc w:val="both"/>
        <w:rPr>
          <w:rFonts w:hint="eastAsia" w:ascii="宋体" w:hAnsi="宋体"/>
        </w:rPr>
      </w:pPr>
      <w:r>
        <w:rPr>
          <w:rFonts w:hint="eastAsia" w:ascii="宋体" w:hAnsi="宋体"/>
        </w:rPr>
        <w:t>代理人在授权委托书有效期内签署的所有文件不因授权委托的撤销而失效，除非有撤销授权委托的书面通知，本授权委托书自谈判活动开始至合同履行完毕止。</w:t>
      </w:r>
    </w:p>
    <w:p w14:paraId="35B67547">
      <w:pPr>
        <w:pageBreakBefore w:val="0"/>
        <w:kinsoku/>
        <w:wordWrap/>
        <w:overflowPunct w:val="0"/>
        <w:topLinePunct w:val="0"/>
        <w:bidi w:val="0"/>
        <w:spacing w:line="400" w:lineRule="exact"/>
        <w:ind w:firstLine="480" w:firstLineChars="200"/>
        <w:jc w:val="both"/>
        <w:rPr>
          <w:rFonts w:hint="eastAsia" w:ascii="宋体" w:hAnsi="宋体"/>
        </w:rPr>
      </w:pPr>
      <w:r>
        <w:rPr>
          <w:rFonts w:hint="eastAsia" w:ascii="宋体" w:hAnsi="宋体"/>
        </w:rPr>
        <w:t>代理人无转委托权。特此委托。</w:t>
      </w:r>
    </w:p>
    <w:p w14:paraId="63951E72">
      <w:pPr>
        <w:pageBreakBefore w:val="0"/>
        <w:kinsoku/>
        <w:wordWrap/>
        <w:overflowPunct w:val="0"/>
        <w:topLinePunct w:val="0"/>
        <w:bidi w:val="0"/>
        <w:spacing w:line="400" w:lineRule="exact"/>
        <w:ind w:firstLine="480"/>
        <w:rPr>
          <w:rFonts w:hint="eastAsia" w:ascii="宋体" w:hAnsi="宋体"/>
        </w:rPr>
      </w:pPr>
    </w:p>
    <w:p w14:paraId="15CD7004">
      <w:pPr>
        <w:pageBreakBefore w:val="0"/>
        <w:kinsoku/>
        <w:wordWrap/>
        <w:overflowPunct w:val="0"/>
        <w:topLinePunct w:val="0"/>
        <w:bidi w:val="0"/>
        <w:spacing w:line="400" w:lineRule="exact"/>
        <w:ind w:firstLine="480"/>
        <w:rPr>
          <w:rFonts w:hint="eastAsia" w:ascii="宋体" w:hAnsi="宋体"/>
        </w:rPr>
      </w:pPr>
    </w:p>
    <w:p w14:paraId="41B16EF5">
      <w:pPr>
        <w:pageBreakBefore w:val="0"/>
        <w:kinsoku/>
        <w:wordWrap/>
        <w:overflowPunct w:val="0"/>
        <w:topLinePunct w:val="0"/>
        <w:bidi w:val="0"/>
        <w:spacing w:line="400" w:lineRule="exact"/>
        <w:ind w:firstLine="480"/>
        <w:rPr>
          <w:rFonts w:hint="eastAsia" w:ascii="宋体" w:hAnsi="宋体"/>
        </w:rPr>
      </w:pPr>
    </w:p>
    <w:p w14:paraId="559352B3">
      <w:pPr>
        <w:pageBreakBefore w:val="0"/>
        <w:kinsoku/>
        <w:wordWrap/>
        <w:overflowPunct w:val="0"/>
        <w:topLinePunct w:val="0"/>
        <w:bidi w:val="0"/>
        <w:spacing w:line="400" w:lineRule="exact"/>
        <w:ind w:firstLine="480"/>
        <w:rPr>
          <w:rFonts w:hint="eastAsia" w:ascii="宋体" w:hAnsi="宋体"/>
        </w:rPr>
      </w:pPr>
      <w:r>
        <w:rPr>
          <w:rFonts w:hint="eastAsia" w:ascii="宋体" w:hAnsi="宋体"/>
        </w:rPr>
        <w:t>供应商：（单位盖章）</w:t>
      </w:r>
    </w:p>
    <w:p w14:paraId="2AE853F7">
      <w:pPr>
        <w:pageBreakBefore w:val="0"/>
        <w:kinsoku/>
        <w:wordWrap/>
        <w:overflowPunct w:val="0"/>
        <w:topLinePunct w:val="0"/>
        <w:bidi w:val="0"/>
        <w:spacing w:line="400" w:lineRule="exact"/>
        <w:ind w:firstLine="480"/>
        <w:rPr>
          <w:rFonts w:hint="eastAsia" w:ascii="宋体" w:hAnsi="宋体"/>
        </w:rPr>
      </w:pPr>
      <w:r>
        <w:rPr>
          <w:rFonts w:hint="eastAsia" w:ascii="宋体" w:hAnsi="宋体"/>
        </w:rPr>
        <w:t>法定代表人：（签字或盖章）</w:t>
      </w:r>
    </w:p>
    <w:p w14:paraId="2703954B">
      <w:pPr>
        <w:pageBreakBefore w:val="0"/>
        <w:kinsoku/>
        <w:wordWrap/>
        <w:overflowPunct w:val="0"/>
        <w:topLinePunct w:val="0"/>
        <w:bidi w:val="0"/>
        <w:spacing w:line="400" w:lineRule="exact"/>
        <w:ind w:firstLine="480"/>
        <w:rPr>
          <w:rFonts w:hint="eastAsia" w:ascii="宋体" w:hAnsi="宋体"/>
        </w:rPr>
      </w:pPr>
      <w:r>
        <w:rPr>
          <w:rFonts w:hint="eastAsia" w:ascii="宋体" w:hAnsi="宋体"/>
        </w:rPr>
        <w:t>代理人：（签字或盖章）</w:t>
      </w:r>
    </w:p>
    <w:p w14:paraId="6D575B65">
      <w:pPr>
        <w:pStyle w:val="5"/>
        <w:pageBreakBefore w:val="0"/>
        <w:kinsoku/>
        <w:wordWrap/>
        <w:overflowPunct w:val="0"/>
        <w:topLinePunct w:val="0"/>
        <w:bidi w:val="0"/>
        <w:spacing w:line="400" w:lineRule="exact"/>
        <w:ind w:firstLine="480" w:firstLineChars="200"/>
        <w:rPr>
          <w:rFonts w:hint="eastAsia" w:ascii="宋体" w:hAnsi="宋体" w:eastAsia="宋体"/>
        </w:rPr>
      </w:pPr>
      <w:r>
        <w:rPr>
          <w:rFonts w:hint="eastAsia" w:ascii="宋体" w:hAnsi="宋体" w:eastAsia="宋体"/>
          <w:szCs w:val="24"/>
        </w:rPr>
        <w:t>日期：</w:t>
      </w:r>
      <w:r>
        <w:rPr>
          <w:rFonts w:ascii="宋体" w:hAnsi="宋体" w:eastAsia="宋体"/>
          <w:szCs w:val="24"/>
        </w:rPr>
        <w:t xml:space="preserve">    </w:t>
      </w:r>
      <w:r>
        <w:rPr>
          <w:rFonts w:hint="eastAsia" w:ascii="宋体" w:hAnsi="宋体" w:eastAsia="宋体"/>
          <w:szCs w:val="24"/>
        </w:rPr>
        <w:t xml:space="preserve">年 </w:t>
      </w:r>
      <w:r>
        <w:rPr>
          <w:rFonts w:ascii="宋体" w:hAnsi="宋体" w:eastAsia="宋体"/>
          <w:szCs w:val="24"/>
        </w:rPr>
        <w:t xml:space="preserve">  </w:t>
      </w:r>
      <w:r>
        <w:rPr>
          <w:rFonts w:hint="eastAsia" w:ascii="宋体" w:hAnsi="宋体" w:eastAsia="宋体"/>
          <w:szCs w:val="24"/>
        </w:rPr>
        <w:t xml:space="preserve"> 月  </w:t>
      </w:r>
      <w:r>
        <w:rPr>
          <w:rFonts w:ascii="宋体" w:hAnsi="宋体" w:eastAsia="宋体"/>
          <w:szCs w:val="24"/>
        </w:rPr>
        <w:t xml:space="preserve">  </w:t>
      </w:r>
      <w:r>
        <w:rPr>
          <w:rFonts w:hint="eastAsia" w:ascii="宋体" w:hAnsi="宋体" w:eastAsia="宋体"/>
          <w:szCs w:val="24"/>
        </w:rPr>
        <w:t>日</w:t>
      </w:r>
    </w:p>
    <w:p w14:paraId="5A50B255">
      <w:pPr>
        <w:pStyle w:val="5"/>
        <w:pageBreakBefore w:val="0"/>
        <w:kinsoku/>
        <w:wordWrap/>
        <w:overflowPunct w:val="0"/>
        <w:topLinePunct w:val="0"/>
        <w:bidi w:val="0"/>
        <w:spacing w:line="400" w:lineRule="exact"/>
        <w:ind w:firstLine="0"/>
        <w:rPr>
          <w:rFonts w:hint="eastAsia" w:ascii="宋体" w:hAnsi="宋体" w:eastAsia="宋体"/>
        </w:rPr>
      </w:pPr>
    </w:p>
    <w:p w14:paraId="4AB77B88">
      <w:pPr>
        <w:pStyle w:val="5"/>
        <w:pageBreakBefore w:val="0"/>
        <w:kinsoku/>
        <w:wordWrap/>
        <w:overflowPunct w:val="0"/>
        <w:topLinePunct w:val="0"/>
        <w:bidi w:val="0"/>
        <w:spacing w:line="400" w:lineRule="exact"/>
        <w:ind w:firstLine="0"/>
        <w:jc w:val="both"/>
        <w:outlineLvl w:val="1"/>
        <w:rPr>
          <w:rFonts w:hint="eastAsia" w:ascii="宋体" w:hAnsi="宋体" w:eastAsia="宋体"/>
          <w:b/>
        </w:rPr>
      </w:pPr>
      <w:r>
        <w:rPr>
          <w:rFonts w:ascii="宋体" w:hAnsi="宋体" w:eastAsia="宋体"/>
        </w:rPr>
        <w:br w:type="page"/>
      </w:r>
      <w:r>
        <w:rPr>
          <w:rFonts w:hint="eastAsia" w:ascii="宋体" w:hAnsi="宋体" w:eastAsia="宋体"/>
          <w:b/>
        </w:rPr>
        <w:t>2、谈判响应函</w:t>
      </w:r>
    </w:p>
    <w:p w14:paraId="37B01390">
      <w:pPr>
        <w:pStyle w:val="12"/>
        <w:pageBreakBefore w:val="0"/>
        <w:kinsoku/>
        <w:wordWrap/>
        <w:overflowPunct w:val="0"/>
        <w:topLinePunct w:val="0"/>
        <w:bidi w:val="0"/>
        <w:spacing w:line="400" w:lineRule="exact"/>
        <w:jc w:val="center"/>
        <w:rPr>
          <w:rFonts w:hint="eastAsia" w:hAnsi="宋体"/>
          <w:b/>
          <w:sz w:val="24"/>
        </w:rPr>
      </w:pPr>
    </w:p>
    <w:p w14:paraId="4BE9A19E">
      <w:pPr>
        <w:pStyle w:val="12"/>
        <w:pageBreakBefore w:val="0"/>
        <w:kinsoku/>
        <w:wordWrap/>
        <w:overflowPunct w:val="0"/>
        <w:topLinePunct w:val="0"/>
        <w:bidi w:val="0"/>
        <w:spacing w:line="400" w:lineRule="exact"/>
        <w:jc w:val="center"/>
        <w:rPr>
          <w:rFonts w:hint="eastAsia" w:hAnsi="宋体"/>
          <w:b/>
          <w:sz w:val="24"/>
        </w:rPr>
      </w:pPr>
      <w:r>
        <w:rPr>
          <w:rFonts w:hint="eastAsia" w:hAnsi="宋体"/>
          <w:b/>
          <w:sz w:val="24"/>
        </w:rPr>
        <w:t>谈判响应函</w:t>
      </w:r>
    </w:p>
    <w:p w14:paraId="72391750">
      <w:pPr>
        <w:pStyle w:val="12"/>
        <w:pageBreakBefore w:val="0"/>
        <w:kinsoku/>
        <w:wordWrap/>
        <w:overflowPunct w:val="0"/>
        <w:topLinePunct w:val="0"/>
        <w:bidi w:val="0"/>
        <w:spacing w:line="400" w:lineRule="exact"/>
        <w:jc w:val="center"/>
        <w:rPr>
          <w:rFonts w:hint="eastAsia" w:hAnsi="宋体"/>
          <w:sz w:val="24"/>
        </w:rPr>
      </w:pPr>
    </w:p>
    <w:p w14:paraId="620155B8">
      <w:pPr>
        <w:pStyle w:val="12"/>
        <w:pageBreakBefore w:val="0"/>
        <w:kinsoku/>
        <w:wordWrap/>
        <w:overflowPunct w:val="0"/>
        <w:topLinePunct w:val="0"/>
        <w:bidi w:val="0"/>
        <w:spacing w:line="400" w:lineRule="exact"/>
        <w:rPr>
          <w:rFonts w:hint="eastAsia" w:hAnsi="宋体"/>
          <w:sz w:val="24"/>
          <w:szCs w:val="24"/>
        </w:rPr>
      </w:pPr>
      <w:r>
        <w:rPr>
          <w:rFonts w:hint="eastAsia" w:hAnsi="宋体"/>
          <w:sz w:val="24"/>
          <w:szCs w:val="24"/>
          <w:u w:val="single"/>
          <w:lang w:val="en-US" w:eastAsia="zh-CN"/>
        </w:rPr>
        <w:t xml:space="preserve">            </w:t>
      </w:r>
      <w:r>
        <w:rPr>
          <w:rFonts w:hint="eastAsia" w:hAnsi="宋体"/>
          <w:sz w:val="24"/>
          <w:szCs w:val="24"/>
        </w:rPr>
        <w:t>：</w:t>
      </w:r>
    </w:p>
    <w:p w14:paraId="5C7C1E5F">
      <w:pPr>
        <w:pStyle w:val="103"/>
        <w:pageBreakBefore w:val="0"/>
        <w:kinsoku/>
        <w:wordWrap/>
        <w:overflowPunct w:val="0"/>
        <w:topLinePunct w:val="0"/>
        <w:bidi w:val="0"/>
        <w:spacing w:line="400" w:lineRule="exact"/>
        <w:ind w:firstLine="480" w:firstLineChars="200"/>
        <w:rPr>
          <w:rFonts w:hint="eastAsia" w:hAnsi="宋体" w:eastAsia="宋体"/>
          <w:sz w:val="24"/>
          <w:szCs w:val="24"/>
        </w:rPr>
      </w:pPr>
      <w:r>
        <w:rPr>
          <w:rFonts w:hint="eastAsia" w:hAnsi="宋体" w:eastAsia="宋体"/>
          <w:sz w:val="24"/>
          <w:szCs w:val="24"/>
        </w:rPr>
        <w:t>我们收到贵</w:t>
      </w:r>
      <w:r>
        <w:rPr>
          <w:rFonts w:hint="eastAsia" w:hAnsi="宋体" w:eastAsia="宋体"/>
          <w:sz w:val="24"/>
          <w:szCs w:val="24"/>
          <w:lang w:val="en-US" w:eastAsia="zh-CN"/>
        </w:rPr>
        <w:t>校</w:t>
      </w:r>
      <w:r>
        <w:rPr>
          <w:rFonts w:hint="eastAsia" w:hAnsi="宋体" w:eastAsia="宋体"/>
          <w:sz w:val="24"/>
          <w:szCs w:val="24"/>
          <w:u w:val="single"/>
          <w:lang w:val="en-US" w:eastAsia="zh-CN"/>
        </w:rPr>
        <w:t xml:space="preserve">               </w:t>
      </w:r>
      <w:r>
        <w:rPr>
          <w:rFonts w:hint="eastAsia" w:hAnsi="宋体" w:eastAsia="宋体"/>
          <w:sz w:val="24"/>
          <w:szCs w:val="24"/>
        </w:rPr>
        <w:t>号采购文件，经仔细阅读和研究，我们决定参加投标,并向</w:t>
      </w:r>
      <w:r>
        <w:rPr>
          <w:rFonts w:hint="eastAsia" w:hAnsi="宋体" w:eastAsia="宋体"/>
          <w:sz w:val="24"/>
          <w:szCs w:val="24"/>
          <w:lang w:eastAsia="zh-CN"/>
        </w:rPr>
        <w:t>贵校</w:t>
      </w:r>
      <w:r>
        <w:rPr>
          <w:rFonts w:hint="eastAsia" w:hAnsi="宋体" w:eastAsia="宋体"/>
          <w:sz w:val="24"/>
          <w:szCs w:val="24"/>
        </w:rPr>
        <w:t>承诺：</w:t>
      </w:r>
    </w:p>
    <w:p w14:paraId="57FE579C">
      <w:pPr>
        <w:pStyle w:val="103"/>
        <w:pageBreakBefore w:val="0"/>
        <w:kinsoku/>
        <w:wordWrap/>
        <w:overflowPunct w:val="0"/>
        <w:topLinePunct w:val="0"/>
        <w:bidi w:val="0"/>
        <w:spacing w:line="400" w:lineRule="exact"/>
        <w:ind w:firstLine="480" w:firstLineChars="200"/>
        <w:rPr>
          <w:rFonts w:hint="eastAsia" w:hAnsi="宋体" w:eastAsia="宋体"/>
          <w:sz w:val="24"/>
          <w:szCs w:val="24"/>
        </w:rPr>
      </w:pPr>
      <w:r>
        <w:rPr>
          <w:rFonts w:hint="eastAsia" w:hAnsi="宋体" w:eastAsia="宋体"/>
          <w:sz w:val="24"/>
          <w:szCs w:val="24"/>
        </w:rPr>
        <w:t>1、我们愿意按照招标文件的一切要求，提供包括完成该项目所需的全部内容，我们的投标报价包括包含完成全部服务内容所需的人工费用、税费、利润、其它临时性杂项应急服务费用、劳保与培训、政策性文件规定及合同包含的所有风险、责任等服务过程中所需的全部费用。</w:t>
      </w:r>
    </w:p>
    <w:p w14:paraId="201438BF">
      <w:pPr>
        <w:pStyle w:val="103"/>
        <w:pageBreakBefore w:val="0"/>
        <w:kinsoku/>
        <w:wordWrap/>
        <w:overflowPunct w:val="0"/>
        <w:topLinePunct w:val="0"/>
        <w:bidi w:val="0"/>
        <w:spacing w:line="400" w:lineRule="exact"/>
        <w:ind w:firstLine="480" w:firstLineChars="200"/>
        <w:rPr>
          <w:rFonts w:hint="eastAsia" w:hAnsi="宋体" w:eastAsia="宋体"/>
          <w:sz w:val="24"/>
          <w:szCs w:val="24"/>
        </w:rPr>
      </w:pPr>
      <w:r>
        <w:rPr>
          <w:rFonts w:hint="eastAsia" w:hAnsi="宋体" w:eastAsia="宋体"/>
          <w:sz w:val="24"/>
          <w:szCs w:val="24"/>
        </w:rPr>
        <w:t>2、如果我们的投标书被接受，我们将严格履行招标文件中规定的每一项要求，严格履行合同的责任和义务，保证按期、按质履行合同。</w:t>
      </w:r>
    </w:p>
    <w:p w14:paraId="6FDC6288">
      <w:pPr>
        <w:pStyle w:val="103"/>
        <w:pageBreakBefore w:val="0"/>
        <w:kinsoku/>
        <w:wordWrap/>
        <w:overflowPunct w:val="0"/>
        <w:topLinePunct w:val="0"/>
        <w:bidi w:val="0"/>
        <w:spacing w:line="400" w:lineRule="exact"/>
        <w:ind w:firstLine="480" w:firstLineChars="200"/>
        <w:rPr>
          <w:rFonts w:hint="eastAsia" w:hAnsi="宋体" w:eastAsia="宋体"/>
          <w:sz w:val="24"/>
          <w:szCs w:val="24"/>
        </w:rPr>
      </w:pPr>
      <w:r>
        <w:rPr>
          <w:rFonts w:hint="eastAsia" w:hAnsi="宋体" w:eastAsia="宋体"/>
          <w:sz w:val="24"/>
          <w:szCs w:val="24"/>
        </w:rPr>
        <w:t>3、我们同意按招标文件中的规定，本投标书的有效期限为开标后90日历天，如果我们在开标后规定的投标有效期内撤回投标，我们的投标保证金可被贵方没收。</w:t>
      </w:r>
    </w:p>
    <w:p w14:paraId="75EE6664">
      <w:pPr>
        <w:pStyle w:val="103"/>
        <w:pageBreakBefore w:val="0"/>
        <w:kinsoku/>
        <w:wordWrap/>
        <w:overflowPunct w:val="0"/>
        <w:topLinePunct w:val="0"/>
        <w:bidi w:val="0"/>
        <w:spacing w:line="400" w:lineRule="exact"/>
        <w:ind w:firstLine="480" w:firstLineChars="200"/>
        <w:rPr>
          <w:rFonts w:hint="default" w:hAnsi="宋体" w:eastAsia="宋体"/>
          <w:sz w:val="24"/>
          <w:szCs w:val="24"/>
        </w:rPr>
      </w:pPr>
      <w:r>
        <w:rPr>
          <w:rFonts w:hint="eastAsia" w:hAnsi="宋体" w:eastAsia="宋体"/>
          <w:sz w:val="24"/>
          <w:szCs w:val="24"/>
        </w:rPr>
        <w:t>4、我们愿意提供招标方在招标文件中要求的所有资料。也同意向贵方提供贵方可能另外要求的与其投标有关的任何证据或资料。并保证所提供的资料全部是真实的、有效的，若有虚假，我们愿承担一切责任。</w:t>
      </w:r>
    </w:p>
    <w:p w14:paraId="175068C0">
      <w:pPr>
        <w:pStyle w:val="103"/>
        <w:pageBreakBefore w:val="0"/>
        <w:kinsoku/>
        <w:wordWrap/>
        <w:overflowPunct w:val="0"/>
        <w:topLinePunct w:val="0"/>
        <w:bidi w:val="0"/>
        <w:spacing w:line="400" w:lineRule="exact"/>
        <w:ind w:firstLine="480" w:firstLineChars="200"/>
        <w:rPr>
          <w:rFonts w:hint="default" w:hAnsi="宋体" w:eastAsia="宋体"/>
          <w:sz w:val="24"/>
          <w:szCs w:val="24"/>
        </w:rPr>
      </w:pPr>
      <w:r>
        <w:rPr>
          <w:rFonts w:hint="eastAsia" w:hAnsi="宋体" w:eastAsia="宋体"/>
          <w:sz w:val="24"/>
          <w:szCs w:val="24"/>
        </w:rPr>
        <w:t>5、我们认为你们有权决定中标者，还认为你们有权接受或拒绝所有的投标者。</w:t>
      </w:r>
    </w:p>
    <w:p w14:paraId="3228032C">
      <w:pPr>
        <w:pStyle w:val="103"/>
        <w:pageBreakBefore w:val="0"/>
        <w:kinsoku/>
        <w:wordWrap/>
        <w:overflowPunct w:val="0"/>
        <w:topLinePunct w:val="0"/>
        <w:bidi w:val="0"/>
        <w:spacing w:line="400" w:lineRule="exact"/>
        <w:ind w:firstLine="480" w:firstLineChars="200"/>
        <w:rPr>
          <w:rFonts w:hint="eastAsia" w:hAnsi="宋体" w:eastAsia="宋体"/>
          <w:sz w:val="24"/>
          <w:szCs w:val="24"/>
        </w:rPr>
      </w:pPr>
      <w:r>
        <w:rPr>
          <w:rFonts w:hint="eastAsia" w:hAnsi="宋体" w:eastAsia="宋体"/>
          <w:sz w:val="24"/>
          <w:szCs w:val="24"/>
        </w:rPr>
        <w:t>6、我们愿意遵守招标公告及招标文件中所列的收费标准。</w:t>
      </w:r>
    </w:p>
    <w:p w14:paraId="15AD15DC">
      <w:pPr>
        <w:pStyle w:val="103"/>
        <w:pageBreakBefore w:val="0"/>
        <w:kinsoku/>
        <w:wordWrap/>
        <w:overflowPunct w:val="0"/>
        <w:topLinePunct w:val="0"/>
        <w:bidi w:val="0"/>
        <w:spacing w:line="400" w:lineRule="exact"/>
        <w:ind w:firstLine="480" w:firstLineChars="200"/>
        <w:rPr>
          <w:rFonts w:hint="default" w:hAnsi="宋体" w:eastAsia="宋体"/>
          <w:sz w:val="24"/>
          <w:szCs w:val="24"/>
        </w:rPr>
      </w:pPr>
      <w:r>
        <w:rPr>
          <w:rFonts w:hint="eastAsia" w:hAnsi="宋体" w:eastAsia="宋体"/>
          <w:sz w:val="24"/>
          <w:szCs w:val="24"/>
        </w:rPr>
        <w:t>7、我们承诺该项投标在开标后的全过程中保持有效，不作任何更改和变动。我们同意中标后若不履行投标文件的内容要求和各项承诺及义务的即被视为违约，其中标资格将被取消，并接受相应的处罚。</w:t>
      </w:r>
    </w:p>
    <w:p w14:paraId="4FFDB2C2">
      <w:pPr>
        <w:pStyle w:val="103"/>
        <w:keepNext w:val="0"/>
        <w:keepLines w:val="0"/>
        <w:pageBreakBefore w:val="0"/>
        <w:kinsoku/>
        <w:wordWrap/>
        <w:overflowPunct w:val="0"/>
        <w:topLinePunct w:val="0"/>
        <w:autoSpaceDE/>
        <w:autoSpaceDN/>
        <w:bidi w:val="0"/>
        <w:adjustRightInd w:val="0"/>
        <w:snapToGrid/>
        <w:spacing w:line="400" w:lineRule="exact"/>
        <w:ind w:firstLine="480" w:firstLineChars="200"/>
        <w:textAlignment w:val="baseline"/>
        <w:rPr>
          <w:rFonts w:hint="default" w:hAnsi="宋体" w:eastAsia="宋体"/>
          <w:sz w:val="24"/>
          <w:szCs w:val="24"/>
        </w:rPr>
      </w:pPr>
      <w:r>
        <w:rPr>
          <w:rFonts w:hint="eastAsia" w:hAnsi="宋体" w:eastAsia="宋体"/>
          <w:sz w:val="24"/>
          <w:szCs w:val="24"/>
        </w:rPr>
        <w:t>8、如果我们中标，我们愿意按前附表的规定在领取中标通过书时向</w:t>
      </w:r>
      <w:r>
        <w:rPr>
          <w:rFonts w:hint="eastAsia" w:hAnsi="宋体" w:eastAsia="宋体"/>
          <w:sz w:val="24"/>
          <w:szCs w:val="24"/>
          <w:lang w:eastAsia="zh-CN"/>
        </w:rPr>
        <w:t>贵校</w:t>
      </w:r>
      <w:r>
        <w:rPr>
          <w:rFonts w:hint="eastAsia" w:hAnsi="宋体" w:eastAsia="宋体"/>
          <w:sz w:val="24"/>
          <w:szCs w:val="24"/>
        </w:rPr>
        <w:t>支付中标服务费，逾期按中国人民银行公布的同期人民币贷款最高利率计付利息；</w:t>
      </w:r>
    </w:p>
    <w:p w14:paraId="620279C1">
      <w:pPr>
        <w:pStyle w:val="103"/>
        <w:keepNext w:val="0"/>
        <w:keepLines w:val="0"/>
        <w:pageBreakBefore w:val="0"/>
        <w:kinsoku/>
        <w:wordWrap/>
        <w:overflowPunct w:val="0"/>
        <w:topLinePunct w:val="0"/>
        <w:autoSpaceDE/>
        <w:autoSpaceDN/>
        <w:bidi w:val="0"/>
        <w:adjustRightInd w:val="0"/>
        <w:snapToGrid/>
        <w:spacing w:line="400" w:lineRule="exact"/>
        <w:ind w:firstLine="480" w:firstLineChars="200"/>
        <w:textAlignment w:val="baseline"/>
        <w:rPr>
          <w:rFonts w:hint="default" w:hAnsi="宋体" w:eastAsia="宋体"/>
          <w:sz w:val="24"/>
          <w:szCs w:val="24"/>
        </w:rPr>
      </w:pPr>
      <w:r>
        <w:rPr>
          <w:rFonts w:hint="eastAsia" w:hAnsi="宋体" w:eastAsia="宋体"/>
          <w:sz w:val="24"/>
          <w:szCs w:val="24"/>
        </w:rPr>
        <w:t>9、与本投标有关的通讯地址：</w:t>
      </w:r>
    </w:p>
    <w:p w14:paraId="4350A275">
      <w:pPr>
        <w:pStyle w:val="104"/>
        <w:keepNext w:val="0"/>
        <w:keepLines w:val="0"/>
        <w:pageBreakBefore w:val="0"/>
        <w:kinsoku/>
        <w:wordWrap/>
        <w:topLinePunct w:val="0"/>
        <w:autoSpaceDE/>
        <w:autoSpaceDN/>
        <w:bidi w:val="0"/>
        <w:adjustRightInd w:val="0"/>
        <w:snapToGrid/>
        <w:spacing w:line="400" w:lineRule="exact"/>
        <w:jc w:val="left"/>
        <w:textAlignment w:val="baseline"/>
        <w:rPr>
          <w:rFonts w:hint="default" w:hAnsi="宋体" w:eastAsia="宋体" w:cs="宋体"/>
          <w:color w:val="auto"/>
          <w:sz w:val="24"/>
          <w:szCs w:val="24"/>
          <w:highlight w:val="none"/>
          <w:u w:val="single"/>
        </w:rPr>
      </w:pPr>
      <w:r>
        <w:rPr>
          <w:rFonts w:hAnsi="宋体" w:eastAsia="宋体" w:cs="宋体"/>
          <w:color w:val="auto"/>
          <w:sz w:val="24"/>
          <w:szCs w:val="24"/>
          <w:highlight w:val="none"/>
        </w:rPr>
        <w:t xml:space="preserve">单    位： </w:t>
      </w:r>
      <w:r>
        <w:rPr>
          <w:rFonts w:hAnsi="宋体" w:eastAsia="宋体" w:cs="宋体"/>
          <w:color w:val="auto"/>
          <w:sz w:val="24"/>
          <w:szCs w:val="24"/>
          <w:highlight w:val="none"/>
          <w:u w:val="single"/>
        </w:rPr>
        <w:t xml:space="preserve">                                </w:t>
      </w:r>
      <w:r>
        <w:rPr>
          <w:rFonts w:hAnsi="宋体" w:eastAsia="宋体" w:cs="宋体"/>
          <w:color w:val="auto"/>
          <w:sz w:val="24"/>
          <w:szCs w:val="24"/>
          <w:highlight w:val="none"/>
        </w:rPr>
        <w:t>联 系 人：</w:t>
      </w:r>
      <w:r>
        <w:rPr>
          <w:rFonts w:hAnsi="宋体" w:eastAsia="宋体" w:cs="宋体"/>
          <w:color w:val="auto"/>
          <w:sz w:val="24"/>
          <w:szCs w:val="24"/>
          <w:highlight w:val="none"/>
          <w:u w:val="single"/>
        </w:rPr>
        <w:t xml:space="preserve">                   </w:t>
      </w:r>
    </w:p>
    <w:p w14:paraId="4762E39B">
      <w:pPr>
        <w:pStyle w:val="104"/>
        <w:keepNext w:val="0"/>
        <w:keepLines w:val="0"/>
        <w:pageBreakBefore w:val="0"/>
        <w:kinsoku/>
        <w:wordWrap/>
        <w:topLinePunct w:val="0"/>
        <w:autoSpaceDE/>
        <w:autoSpaceDN/>
        <w:bidi w:val="0"/>
        <w:adjustRightInd w:val="0"/>
        <w:snapToGrid/>
        <w:spacing w:line="400" w:lineRule="exact"/>
        <w:jc w:val="left"/>
        <w:textAlignment w:val="baseline"/>
        <w:rPr>
          <w:rFonts w:hint="default" w:hAnsi="宋体" w:eastAsia="宋体" w:cs="宋体"/>
          <w:color w:val="auto"/>
          <w:sz w:val="24"/>
          <w:szCs w:val="24"/>
          <w:highlight w:val="none"/>
          <w:u w:val="single"/>
        </w:rPr>
      </w:pPr>
      <w:r>
        <w:rPr>
          <w:rFonts w:hAnsi="宋体" w:eastAsia="宋体" w:cs="宋体"/>
          <w:color w:val="auto"/>
          <w:sz w:val="24"/>
          <w:szCs w:val="24"/>
          <w:highlight w:val="none"/>
        </w:rPr>
        <w:t>地    址：</w:t>
      </w:r>
      <w:r>
        <w:rPr>
          <w:rFonts w:hAnsi="宋体" w:eastAsia="宋体" w:cs="宋体"/>
          <w:color w:val="auto"/>
          <w:sz w:val="24"/>
          <w:szCs w:val="24"/>
          <w:highlight w:val="none"/>
          <w:u w:val="single"/>
        </w:rPr>
        <w:t xml:space="preserve">                                </w:t>
      </w:r>
      <w:r>
        <w:rPr>
          <w:rFonts w:hAnsi="宋体" w:eastAsia="宋体" w:cs="宋体"/>
          <w:color w:val="auto"/>
          <w:sz w:val="24"/>
          <w:szCs w:val="24"/>
          <w:highlight w:val="none"/>
        </w:rPr>
        <w:t xml:space="preserve"> 邮政编码：</w:t>
      </w:r>
      <w:r>
        <w:rPr>
          <w:rFonts w:hAnsi="宋体" w:eastAsia="宋体" w:cs="宋体"/>
          <w:color w:val="auto"/>
          <w:sz w:val="24"/>
          <w:szCs w:val="24"/>
          <w:highlight w:val="none"/>
          <w:u w:val="single"/>
        </w:rPr>
        <w:t xml:space="preserve">                </w:t>
      </w:r>
    </w:p>
    <w:p w14:paraId="1A246528">
      <w:pPr>
        <w:pStyle w:val="104"/>
        <w:keepNext w:val="0"/>
        <w:keepLines w:val="0"/>
        <w:pageBreakBefore w:val="0"/>
        <w:kinsoku/>
        <w:wordWrap/>
        <w:topLinePunct w:val="0"/>
        <w:autoSpaceDE/>
        <w:autoSpaceDN/>
        <w:bidi w:val="0"/>
        <w:adjustRightInd w:val="0"/>
        <w:snapToGrid/>
        <w:spacing w:line="400" w:lineRule="exact"/>
        <w:jc w:val="left"/>
        <w:textAlignment w:val="baseline"/>
        <w:rPr>
          <w:rFonts w:hint="default" w:hAnsi="宋体" w:eastAsia="宋体" w:cs="宋体"/>
          <w:color w:val="auto"/>
          <w:sz w:val="24"/>
          <w:szCs w:val="24"/>
          <w:highlight w:val="none"/>
          <w:u w:val="single"/>
        </w:rPr>
      </w:pPr>
      <w:r>
        <w:rPr>
          <w:rFonts w:hAnsi="宋体" w:eastAsia="宋体" w:cs="宋体"/>
          <w:color w:val="auto"/>
          <w:sz w:val="24"/>
          <w:szCs w:val="24"/>
          <w:highlight w:val="none"/>
        </w:rPr>
        <w:t>联系电话：</w:t>
      </w:r>
      <w:r>
        <w:rPr>
          <w:rFonts w:hAnsi="宋体" w:eastAsia="宋体" w:cs="宋体"/>
          <w:color w:val="auto"/>
          <w:sz w:val="24"/>
          <w:szCs w:val="24"/>
          <w:highlight w:val="none"/>
          <w:u w:val="single"/>
        </w:rPr>
        <w:t xml:space="preserve">                                </w:t>
      </w:r>
      <w:r>
        <w:rPr>
          <w:rFonts w:hAnsi="宋体" w:eastAsia="宋体" w:cs="宋体"/>
          <w:color w:val="auto"/>
          <w:sz w:val="24"/>
          <w:szCs w:val="24"/>
          <w:highlight w:val="none"/>
        </w:rPr>
        <w:t xml:space="preserve"> 传    真：</w:t>
      </w:r>
      <w:r>
        <w:rPr>
          <w:rFonts w:hAnsi="宋体" w:eastAsia="宋体" w:cs="宋体"/>
          <w:color w:val="auto"/>
          <w:sz w:val="24"/>
          <w:szCs w:val="24"/>
          <w:highlight w:val="none"/>
          <w:u w:val="single"/>
        </w:rPr>
        <w:t xml:space="preserve">                    </w:t>
      </w:r>
    </w:p>
    <w:p w14:paraId="7B0C1495">
      <w:pPr>
        <w:pStyle w:val="104"/>
        <w:keepNext w:val="0"/>
        <w:keepLines w:val="0"/>
        <w:pageBreakBefore w:val="0"/>
        <w:kinsoku/>
        <w:wordWrap/>
        <w:topLinePunct w:val="0"/>
        <w:autoSpaceDE/>
        <w:autoSpaceDN/>
        <w:bidi w:val="0"/>
        <w:adjustRightInd w:val="0"/>
        <w:snapToGrid/>
        <w:spacing w:line="400" w:lineRule="exact"/>
        <w:jc w:val="left"/>
        <w:textAlignment w:val="baseline"/>
        <w:rPr>
          <w:rFonts w:hint="default" w:hAnsi="宋体" w:eastAsia="宋体" w:cs="宋体"/>
          <w:color w:val="auto"/>
          <w:sz w:val="24"/>
          <w:szCs w:val="24"/>
          <w:highlight w:val="none"/>
        </w:rPr>
      </w:pPr>
      <w:r>
        <w:rPr>
          <w:rFonts w:hAnsi="宋体" w:eastAsia="宋体" w:cs="宋体"/>
          <w:color w:val="auto"/>
          <w:sz w:val="24"/>
          <w:szCs w:val="24"/>
          <w:highlight w:val="none"/>
        </w:rPr>
        <w:t>供应商：（单位盖章）</w:t>
      </w:r>
    </w:p>
    <w:p w14:paraId="79523B1C">
      <w:pPr>
        <w:pStyle w:val="104"/>
        <w:keepNext w:val="0"/>
        <w:keepLines w:val="0"/>
        <w:pageBreakBefore w:val="0"/>
        <w:kinsoku/>
        <w:wordWrap/>
        <w:topLinePunct w:val="0"/>
        <w:autoSpaceDE/>
        <w:autoSpaceDN/>
        <w:bidi w:val="0"/>
        <w:adjustRightInd w:val="0"/>
        <w:snapToGrid/>
        <w:spacing w:line="400" w:lineRule="exact"/>
        <w:jc w:val="left"/>
        <w:textAlignment w:val="baseline"/>
        <w:rPr>
          <w:rFonts w:hint="default" w:hAnsi="宋体" w:eastAsia="宋体" w:cs="宋体"/>
          <w:color w:val="auto"/>
          <w:sz w:val="24"/>
          <w:szCs w:val="24"/>
          <w:highlight w:val="none"/>
        </w:rPr>
      </w:pPr>
      <w:r>
        <w:rPr>
          <w:rFonts w:hAnsi="宋体" w:eastAsia="宋体" w:cs="宋体"/>
          <w:color w:val="auto"/>
          <w:sz w:val="24"/>
          <w:szCs w:val="24"/>
          <w:highlight w:val="none"/>
        </w:rPr>
        <w:t>单位法定代表人或授权委托人：（签字或盖章）</w:t>
      </w:r>
    </w:p>
    <w:p w14:paraId="33BA902E">
      <w:pPr>
        <w:pStyle w:val="12"/>
        <w:pageBreakBefore w:val="0"/>
        <w:kinsoku/>
        <w:wordWrap/>
        <w:topLinePunct w:val="0"/>
        <w:bidi w:val="0"/>
        <w:spacing w:line="400" w:lineRule="exact"/>
        <w:outlineLvl w:val="1"/>
        <w:rPr>
          <w:rFonts w:hint="eastAsia" w:hAnsi="宋体"/>
          <w:b/>
          <w:sz w:val="24"/>
          <w:szCs w:val="24"/>
        </w:rPr>
      </w:pPr>
      <w:r>
        <w:rPr>
          <w:rFonts w:hAnsi="宋体"/>
          <w:b/>
        </w:rPr>
        <w:br w:type="page"/>
      </w:r>
      <w:r>
        <w:rPr>
          <w:rFonts w:hAnsi="宋体"/>
          <w:b/>
          <w:sz w:val="24"/>
          <w:szCs w:val="24"/>
        </w:rPr>
        <w:t>3</w:t>
      </w:r>
      <w:r>
        <w:rPr>
          <w:rFonts w:hint="eastAsia" w:hAnsi="宋体"/>
          <w:b/>
          <w:sz w:val="24"/>
          <w:szCs w:val="24"/>
        </w:rPr>
        <w:t>、谈判报价表</w:t>
      </w:r>
    </w:p>
    <w:p w14:paraId="3B8DE9CF">
      <w:pPr>
        <w:pStyle w:val="101"/>
        <w:pageBreakBefore w:val="0"/>
        <w:kinsoku/>
        <w:wordWrap/>
        <w:topLinePunct w:val="0"/>
        <w:bidi w:val="0"/>
        <w:spacing w:line="400" w:lineRule="exact"/>
        <w:jc w:val="center"/>
        <w:rPr>
          <w:rFonts w:hint="eastAsia" w:hAnsi="宋体" w:eastAsia="宋体"/>
          <w:b/>
          <w:sz w:val="24"/>
          <w:szCs w:val="24"/>
        </w:rPr>
      </w:pPr>
    </w:p>
    <w:p w14:paraId="64521DC3">
      <w:pPr>
        <w:pStyle w:val="101"/>
        <w:pageBreakBefore w:val="0"/>
        <w:kinsoku/>
        <w:wordWrap/>
        <w:topLinePunct w:val="0"/>
        <w:bidi w:val="0"/>
        <w:spacing w:line="400" w:lineRule="exact"/>
        <w:jc w:val="center"/>
        <w:rPr>
          <w:rFonts w:hint="eastAsia" w:hAnsi="宋体" w:eastAsia="宋体"/>
          <w:b/>
          <w:sz w:val="24"/>
          <w:szCs w:val="24"/>
        </w:rPr>
      </w:pPr>
      <w:r>
        <w:rPr>
          <w:rFonts w:hint="eastAsia" w:hAnsi="宋体" w:eastAsia="宋体"/>
          <w:b/>
          <w:sz w:val="24"/>
          <w:szCs w:val="24"/>
        </w:rPr>
        <w:t>谈判报价表</w:t>
      </w:r>
    </w:p>
    <w:p w14:paraId="1288F2E2">
      <w:pPr>
        <w:pStyle w:val="101"/>
        <w:pageBreakBefore w:val="0"/>
        <w:kinsoku/>
        <w:wordWrap/>
        <w:topLinePunct w:val="0"/>
        <w:bidi w:val="0"/>
        <w:spacing w:line="400" w:lineRule="exact"/>
        <w:ind w:firstLine="240"/>
        <w:rPr>
          <w:rFonts w:hint="eastAsia" w:hAnsi="宋体" w:eastAsia="宋体"/>
          <w:sz w:val="24"/>
          <w:szCs w:val="24"/>
        </w:rPr>
      </w:pP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6"/>
        <w:gridCol w:w="2299"/>
        <w:gridCol w:w="1775"/>
        <w:gridCol w:w="3058"/>
      </w:tblGrid>
      <w:tr w14:paraId="2138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499" w:type="pct"/>
            <w:vAlign w:val="center"/>
          </w:tcPr>
          <w:p w14:paraId="0E6C8445">
            <w:pPr>
              <w:pStyle w:val="64"/>
              <w:pageBreakBefore w:val="0"/>
              <w:kinsoku/>
              <w:wordWrap/>
              <w:topLinePunct w:val="0"/>
              <w:bidi w:val="0"/>
              <w:spacing w:line="400" w:lineRule="exact"/>
              <w:jc w:val="center"/>
              <w:rPr>
                <w:rFonts w:hint="eastAsia" w:hAnsi="宋体"/>
              </w:rPr>
            </w:pPr>
            <w:r>
              <w:rPr>
                <w:rFonts w:hint="eastAsia" w:hAnsi="宋体"/>
              </w:rPr>
              <w:t>项目名称</w:t>
            </w:r>
          </w:p>
        </w:tc>
        <w:tc>
          <w:tcPr>
            <w:tcW w:w="1128" w:type="pct"/>
            <w:vAlign w:val="center"/>
          </w:tcPr>
          <w:p w14:paraId="7F149550">
            <w:pPr>
              <w:pStyle w:val="64"/>
              <w:pageBreakBefore w:val="0"/>
              <w:kinsoku/>
              <w:wordWrap/>
              <w:topLinePunct w:val="0"/>
              <w:bidi w:val="0"/>
              <w:spacing w:line="400" w:lineRule="exact"/>
              <w:jc w:val="center"/>
              <w:rPr>
                <w:rFonts w:hint="eastAsia" w:hAnsi="宋体"/>
              </w:rPr>
            </w:pPr>
            <w:r>
              <w:rPr>
                <w:rFonts w:hint="eastAsia" w:hAnsi="宋体"/>
              </w:rPr>
              <w:t>总价（元）</w:t>
            </w:r>
          </w:p>
        </w:tc>
        <w:tc>
          <w:tcPr>
            <w:tcW w:w="871" w:type="pct"/>
            <w:vAlign w:val="center"/>
          </w:tcPr>
          <w:p w14:paraId="01413166">
            <w:pPr>
              <w:pageBreakBefore w:val="0"/>
              <w:kinsoku/>
              <w:wordWrap/>
              <w:topLinePunct w:val="0"/>
              <w:bidi w:val="0"/>
              <w:spacing w:line="400" w:lineRule="exact"/>
              <w:jc w:val="center"/>
              <w:rPr>
                <w:rFonts w:hint="eastAsia" w:hAnsi="宋体"/>
              </w:rPr>
            </w:pPr>
            <w:r>
              <w:rPr>
                <w:rFonts w:hint="eastAsia" w:ascii="宋体" w:hAnsi="宋体" w:eastAsia="宋体" w:cs="宋体"/>
                <w:color w:val="auto"/>
                <w:sz w:val="24"/>
                <w:szCs w:val="24"/>
                <w:highlight w:val="none"/>
              </w:rPr>
              <w:t>服务期限</w:t>
            </w:r>
          </w:p>
        </w:tc>
        <w:tc>
          <w:tcPr>
            <w:tcW w:w="1500" w:type="pct"/>
            <w:vAlign w:val="center"/>
          </w:tcPr>
          <w:p w14:paraId="11F2E014">
            <w:pPr>
              <w:pageBreakBefore w:val="0"/>
              <w:kinsoku/>
              <w:wordWrap/>
              <w:topLinePunct w:val="0"/>
              <w:bidi w:val="0"/>
              <w:spacing w:line="400" w:lineRule="exact"/>
              <w:jc w:val="center"/>
              <w:rPr>
                <w:rFonts w:hint="eastAsia" w:hAnsi="宋体"/>
              </w:rPr>
            </w:pPr>
            <w:r>
              <w:rPr>
                <w:rFonts w:hint="eastAsia" w:ascii="宋体" w:hAnsi="宋体" w:eastAsia="宋体" w:cs="宋体"/>
                <w:color w:val="auto"/>
                <w:sz w:val="24"/>
                <w:szCs w:val="24"/>
                <w:highlight w:val="none"/>
                <w:lang w:val="en-US" w:eastAsia="zh-CN"/>
              </w:rPr>
              <w:t>备注</w:t>
            </w:r>
          </w:p>
        </w:tc>
      </w:tr>
      <w:tr w14:paraId="1E898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499" w:type="pct"/>
            <w:vAlign w:val="center"/>
          </w:tcPr>
          <w:p w14:paraId="19FD28F3">
            <w:pPr>
              <w:pStyle w:val="75"/>
              <w:pageBreakBefore w:val="0"/>
              <w:kinsoku/>
              <w:wordWrap/>
              <w:topLinePunct w:val="0"/>
              <w:bidi w:val="0"/>
              <w:adjustRightInd w:val="0"/>
              <w:spacing w:line="400" w:lineRule="exact"/>
              <w:jc w:val="center"/>
              <w:rPr>
                <w:rFonts w:hint="eastAsia" w:ascii="宋体" w:hAnsi="宋体" w:eastAsia="宋体" w:cs="Times New Roman"/>
                <w:sz w:val="24"/>
                <w:szCs w:val="24"/>
                <w:lang w:eastAsia="zh-CN"/>
              </w:rPr>
            </w:pPr>
            <w:r>
              <w:rPr>
                <w:rFonts w:hint="eastAsia" w:ascii="宋体" w:hAnsi="宋体" w:cs="Times New Roman"/>
                <w:sz w:val="24"/>
                <w:szCs w:val="24"/>
                <w:lang w:eastAsia="zh-CN"/>
              </w:rPr>
              <w:t>消防安全评估服务</w:t>
            </w:r>
          </w:p>
        </w:tc>
        <w:tc>
          <w:tcPr>
            <w:tcW w:w="1128" w:type="pct"/>
            <w:vAlign w:val="center"/>
          </w:tcPr>
          <w:p w14:paraId="79901F95">
            <w:pPr>
              <w:pStyle w:val="64"/>
              <w:pageBreakBefore w:val="0"/>
              <w:kinsoku/>
              <w:wordWrap/>
              <w:topLinePunct w:val="0"/>
              <w:bidi w:val="0"/>
              <w:spacing w:line="400" w:lineRule="exact"/>
              <w:jc w:val="center"/>
              <w:rPr>
                <w:rFonts w:hint="eastAsia" w:hAnsi="宋体"/>
              </w:rPr>
            </w:pPr>
          </w:p>
        </w:tc>
        <w:tc>
          <w:tcPr>
            <w:tcW w:w="871" w:type="pct"/>
            <w:vAlign w:val="center"/>
          </w:tcPr>
          <w:p w14:paraId="27936B81">
            <w:pPr>
              <w:pStyle w:val="64"/>
              <w:pageBreakBefore w:val="0"/>
              <w:kinsoku/>
              <w:wordWrap/>
              <w:topLinePunct w:val="0"/>
              <w:bidi w:val="0"/>
              <w:spacing w:line="400" w:lineRule="exact"/>
              <w:jc w:val="center"/>
              <w:rPr>
                <w:rFonts w:hint="eastAsia" w:hAnsi="宋体"/>
              </w:rPr>
            </w:pPr>
          </w:p>
        </w:tc>
        <w:tc>
          <w:tcPr>
            <w:tcW w:w="1500" w:type="pct"/>
            <w:vAlign w:val="center"/>
          </w:tcPr>
          <w:p w14:paraId="75CE6042">
            <w:pPr>
              <w:pStyle w:val="64"/>
              <w:pageBreakBefore w:val="0"/>
              <w:kinsoku/>
              <w:wordWrap/>
              <w:topLinePunct w:val="0"/>
              <w:bidi w:val="0"/>
              <w:spacing w:line="400" w:lineRule="exact"/>
              <w:jc w:val="center"/>
              <w:rPr>
                <w:rFonts w:hint="eastAsia" w:hAnsi="宋体"/>
              </w:rPr>
            </w:pPr>
          </w:p>
        </w:tc>
      </w:tr>
    </w:tbl>
    <w:p w14:paraId="6C9A5B12">
      <w:pPr>
        <w:pStyle w:val="64"/>
        <w:pageBreakBefore w:val="0"/>
        <w:kinsoku/>
        <w:wordWrap/>
        <w:topLinePunct w:val="0"/>
        <w:bidi w:val="0"/>
        <w:spacing w:line="400" w:lineRule="exact"/>
        <w:rPr>
          <w:rFonts w:hint="eastAsia" w:hAnsi="宋体"/>
        </w:rPr>
      </w:pPr>
    </w:p>
    <w:p w14:paraId="058E314D">
      <w:pPr>
        <w:pStyle w:val="64"/>
        <w:pageBreakBefore w:val="0"/>
        <w:kinsoku/>
        <w:wordWrap/>
        <w:topLinePunct w:val="0"/>
        <w:bidi w:val="0"/>
        <w:spacing w:line="400" w:lineRule="exact"/>
        <w:rPr>
          <w:rFonts w:hint="eastAsia" w:hAnsi="宋体"/>
        </w:rPr>
      </w:pPr>
    </w:p>
    <w:p w14:paraId="1CFAA71D">
      <w:pPr>
        <w:pStyle w:val="101"/>
        <w:pageBreakBefore w:val="0"/>
        <w:kinsoku/>
        <w:wordWrap/>
        <w:topLinePunct w:val="0"/>
        <w:bidi w:val="0"/>
        <w:spacing w:line="400" w:lineRule="exact"/>
        <w:ind w:firstLine="240"/>
        <w:rPr>
          <w:rFonts w:hint="eastAsia" w:hAnsi="宋体" w:eastAsia="宋体"/>
          <w:sz w:val="24"/>
          <w:szCs w:val="24"/>
          <w:u w:val="single"/>
        </w:rPr>
      </w:pPr>
    </w:p>
    <w:p w14:paraId="13F5C5BB">
      <w:pPr>
        <w:pStyle w:val="101"/>
        <w:pageBreakBefore w:val="0"/>
        <w:kinsoku/>
        <w:wordWrap/>
        <w:topLinePunct w:val="0"/>
        <w:bidi w:val="0"/>
        <w:spacing w:line="400" w:lineRule="exact"/>
        <w:ind w:left="3825"/>
        <w:rPr>
          <w:rFonts w:hint="eastAsia" w:hAnsi="宋体" w:eastAsia="宋体"/>
          <w:sz w:val="24"/>
          <w:szCs w:val="24"/>
        </w:rPr>
      </w:pPr>
    </w:p>
    <w:p w14:paraId="51BDA591">
      <w:pPr>
        <w:pStyle w:val="103"/>
        <w:pageBreakBefore w:val="0"/>
        <w:kinsoku/>
        <w:wordWrap/>
        <w:overflowPunct w:val="0"/>
        <w:topLinePunct w:val="0"/>
        <w:bidi w:val="0"/>
        <w:spacing w:line="400" w:lineRule="exact"/>
        <w:ind w:firstLine="480" w:firstLineChars="200"/>
        <w:rPr>
          <w:rFonts w:hint="eastAsia" w:hAnsi="宋体" w:eastAsia="宋体"/>
          <w:sz w:val="24"/>
          <w:szCs w:val="24"/>
        </w:rPr>
      </w:pPr>
      <w:r>
        <w:rPr>
          <w:rFonts w:hint="eastAsia" w:hAnsi="宋体" w:eastAsia="宋体"/>
          <w:sz w:val="24"/>
          <w:szCs w:val="24"/>
        </w:rPr>
        <w:t>供应商：（单位盖章）</w:t>
      </w:r>
    </w:p>
    <w:p w14:paraId="200387C9">
      <w:pPr>
        <w:pStyle w:val="103"/>
        <w:pageBreakBefore w:val="0"/>
        <w:kinsoku/>
        <w:wordWrap/>
        <w:overflowPunct w:val="0"/>
        <w:topLinePunct w:val="0"/>
        <w:bidi w:val="0"/>
        <w:spacing w:line="400" w:lineRule="exact"/>
        <w:ind w:firstLine="480" w:firstLineChars="200"/>
        <w:rPr>
          <w:rFonts w:hint="eastAsia" w:hAnsi="宋体" w:eastAsia="宋体"/>
          <w:sz w:val="24"/>
          <w:szCs w:val="24"/>
        </w:rPr>
      </w:pPr>
      <w:r>
        <w:rPr>
          <w:rFonts w:hint="eastAsia" w:hAnsi="宋体" w:eastAsia="宋体"/>
          <w:sz w:val="24"/>
          <w:szCs w:val="24"/>
        </w:rPr>
        <w:t>法定代表人或代理人：（签字或盖章）</w:t>
      </w:r>
    </w:p>
    <w:p w14:paraId="50ABB535">
      <w:pPr>
        <w:pStyle w:val="103"/>
        <w:pageBreakBefore w:val="0"/>
        <w:kinsoku/>
        <w:wordWrap/>
        <w:overflowPunct w:val="0"/>
        <w:topLinePunct w:val="0"/>
        <w:bidi w:val="0"/>
        <w:spacing w:line="400" w:lineRule="exact"/>
        <w:ind w:firstLine="480" w:firstLineChars="200"/>
        <w:rPr>
          <w:rFonts w:hint="eastAsia" w:hAnsi="宋体" w:eastAsia="宋体"/>
          <w:sz w:val="24"/>
          <w:szCs w:val="24"/>
        </w:rPr>
      </w:pPr>
      <w:r>
        <w:rPr>
          <w:rFonts w:hint="eastAsia" w:hAnsi="宋体" w:eastAsia="宋体"/>
          <w:sz w:val="24"/>
          <w:szCs w:val="24"/>
        </w:rPr>
        <w:t>日期：    年    月    日</w:t>
      </w:r>
      <w:r>
        <w:rPr>
          <w:rFonts w:hAnsi="宋体" w:eastAsia="宋体"/>
          <w:sz w:val="24"/>
          <w:szCs w:val="24"/>
        </w:rPr>
        <w:br w:type="textWrapping"/>
      </w:r>
    </w:p>
    <w:p w14:paraId="06C221F2">
      <w:pPr>
        <w:pageBreakBefore w:val="0"/>
        <w:kinsoku/>
        <w:wordWrap/>
        <w:topLinePunct w:val="0"/>
        <w:bidi w:val="0"/>
        <w:spacing w:line="400" w:lineRule="exact"/>
        <w:jc w:val="left"/>
        <w:rPr>
          <w:rFonts w:ascii="宋体" w:hAnsi="宋体" w:eastAsia="宋体" w:cs="宋体"/>
          <w:b/>
          <w:color w:val="auto"/>
          <w:sz w:val="24"/>
          <w:szCs w:val="24"/>
          <w:highlight w:val="none"/>
          <w:u w:val="single"/>
        </w:rPr>
      </w:pPr>
      <w:r>
        <w:rPr>
          <w:rFonts w:ascii="宋体" w:hAnsi="宋体"/>
          <w:b/>
        </w:rPr>
        <w:t xml:space="preserve"> </w:t>
      </w:r>
      <w:r>
        <w:rPr>
          <w:rFonts w:hint="eastAsia" w:ascii="宋体" w:hAnsi="宋体" w:eastAsia="宋体" w:cs="宋体"/>
          <w:b/>
          <w:color w:val="auto"/>
          <w:sz w:val="24"/>
          <w:szCs w:val="24"/>
          <w:highlight w:val="none"/>
          <w:u w:val="single"/>
        </w:rPr>
        <w:t>注：1、本表中的报价应包含完成全部服务内容所需的人工费用、税费、利润、其它临时性杂项应急服务费用、劳保与培训、政策性文件规定及合同包含的所有风险、责任等服务过程中所需的全部费用。</w:t>
      </w:r>
    </w:p>
    <w:p w14:paraId="2578527C">
      <w:pPr>
        <w:pageBreakBefore w:val="0"/>
        <w:kinsoku/>
        <w:wordWrap/>
        <w:topLinePunct w:val="0"/>
        <w:bidi w:val="0"/>
        <w:spacing w:line="400" w:lineRule="exact"/>
        <w:outlineLvl w:val="9"/>
        <w:rPr>
          <w:rFonts w:hint="eastAsia" w:ascii="宋体" w:hAnsi="宋体"/>
          <w:b/>
        </w:rPr>
      </w:pPr>
      <w:r>
        <w:rPr>
          <w:rFonts w:hint="eastAsia" w:ascii="宋体" w:hAnsi="宋体" w:eastAsia="宋体" w:cs="宋体"/>
          <w:b/>
          <w:color w:val="auto"/>
          <w:sz w:val="24"/>
          <w:szCs w:val="24"/>
          <w:highlight w:val="none"/>
          <w:u w:val="single"/>
        </w:rPr>
        <w:t>2、报价金额全部采取人民币表示，投标报价精确到分。</w:t>
      </w:r>
    </w:p>
    <w:p w14:paraId="3B96A226">
      <w:pPr>
        <w:pStyle w:val="103"/>
        <w:pageBreakBefore w:val="0"/>
        <w:kinsoku/>
        <w:wordWrap/>
        <w:overflowPunct w:val="0"/>
        <w:topLinePunct w:val="0"/>
        <w:bidi w:val="0"/>
        <w:spacing w:line="400" w:lineRule="exact"/>
        <w:ind w:firstLine="480" w:firstLineChars="200"/>
        <w:rPr>
          <w:rFonts w:hint="eastAsia" w:hAnsi="宋体" w:eastAsia="宋体"/>
          <w:sz w:val="24"/>
          <w:szCs w:val="24"/>
        </w:rPr>
      </w:pPr>
    </w:p>
    <w:p w14:paraId="18DF780E">
      <w:pPr>
        <w:pStyle w:val="5"/>
        <w:pageBreakBefore w:val="0"/>
        <w:kinsoku/>
        <w:wordWrap/>
        <w:overflowPunct w:val="0"/>
        <w:topLinePunct w:val="0"/>
        <w:bidi w:val="0"/>
        <w:spacing w:line="400" w:lineRule="exact"/>
        <w:ind w:firstLine="0"/>
        <w:outlineLvl w:val="1"/>
        <w:rPr>
          <w:rFonts w:hint="eastAsia" w:ascii="宋体" w:hAnsi="宋体" w:eastAsia="宋体"/>
          <w:b/>
          <w:szCs w:val="24"/>
        </w:rPr>
      </w:pPr>
      <w:r>
        <w:rPr>
          <w:rFonts w:ascii="宋体" w:hAnsi="宋体" w:eastAsia="宋体"/>
          <w:szCs w:val="24"/>
        </w:rPr>
        <w:br w:type="page"/>
      </w:r>
      <w:r>
        <w:rPr>
          <w:rFonts w:hint="eastAsia" w:ascii="宋体" w:hAnsi="宋体" w:eastAsia="宋体"/>
          <w:b/>
          <w:szCs w:val="24"/>
        </w:rPr>
        <w:t>4、谈判报价明细表</w:t>
      </w:r>
    </w:p>
    <w:p w14:paraId="40A9CFEA">
      <w:pPr>
        <w:pageBreakBefore w:val="0"/>
        <w:tabs>
          <w:tab w:val="left" w:pos="1320"/>
        </w:tabs>
        <w:kinsoku/>
        <w:wordWrap/>
        <w:topLinePunct w:val="0"/>
        <w:bidi w:val="0"/>
        <w:spacing w:line="400" w:lineRule="exact"/>
        <w:ind w:left="741" w:hanging="741"/>
        <w:jc w:val="center"/>
        <w:rPr>
          <w:rFonts w:hint="eastAsia" w:ascii="宋体" w:hAnsi="宋体"/>
          <w:b/>
        </w:rPr>
      </w:pPr>
    </w:p>
    <w:p w14:paraId="1EB54C09">
      <w:pPr>
        <w:pageBreakBefore w:val="0"/>
        <w:tabs>
          <w:tab w:val="left" w:pos="1320"/>
        </w:tabs>
        <w:kinsoku/>
        <w:wordWrap/>
        <w:topLinePunct w:val="0"/>
        <w:bidi w:val="0"/>
        <w:spacing w:line="400" w:lineRule="exact"/>
        <w:jc w:val="center"/>
        <w:rPr>
          <w:rFonts w:hint="default" w:ascii="宋体" w:hAnsi="宋体" w:eastAsia="宋体"/>
          <w:b/>
          <w:lang w:val="en-US" w:eastAsia="zh-CN"/>
        </w:rPr>
      </w:pPr>
      <w:r>
        <w:rPr>
          <w:rFonts w:hint="eastAsia" w:ascii="宋体" w:hAnsi="宋体"/>
          <w:b/>
        </w:rPr>
        <w:t>谈判报价明细表</w:t>
      </w:r>
    </w:p>
    <w:tbl>
      <w:tblPr>
        <w:tblStyle w:val="29"/>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3"/>
        <w:gridCol w:w="2123"/>
        <w:gridCol w:w="1171"/>
        <w:gridCol w:w="1546"/>
        <w:gridCol w:w="1538"/>
        <w:gridCol w:w="1540"/>
        <w:gridCol w:w="1541"/>
      </w:tblGrid>
      <w:tr w14:paraId="79D08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5" w:type="pct"/>
            <w:noWrap/>
            <w:vAlign w:val="center"/>
          </w:tcPr>
          <w:p w14:paraId="695C9741">
            <w:pPr>
              <w:pageBreakBefore w:val="0"/>
              <w:kinsoku/>
              <w:wordWrap/>
              <w:topLinePunct w:val="0"/>
              <w:bidi w:val="0"/>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042" w:type="pct"/>
            <w:noWrap/>
            <w:vAlign w:val="center"/>
          </w:tcPr>
          <w:p w14:paraId="48903B04">
            <w:pPr>
              <w:pageBreakBefore w:val="0"/>
              <w:kinsoku/>
              <w:wordWrap/>
              <w:topLinePunct w:val="0"/>
              <w:bidi w:val="0"/>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服务内容</w:t>
            </w:r>
          </w:p>
        </w:tc>
        <w:tc>
          <w:tcPr>
            <w:tcW w:w="575" w:type="pct"/>
            <w:shd w:val="clear" w:color="auto" w:fill="auto"/>
            <w:noWrap/>
            <w:vAlign w:val="center"/>
          </w:tcPr>
          <w:p w14:paraId="27F1ED8A">
            <w:pPr>
              <w:pageBreakBefore w:val="0"/>
              <w:widowControl/>
              <w:kinsoku/>
              <w:wordWrap/>
              <w:topLinePunct w:val="0"/>
              <w:bidi w:val="0"/>
              <w:spacing w:line="400" w:lineRule="exact"/>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数量</w:t>
            </w:r>
          </w:p>
        </w:tc>
        <w:tc>
          <w:tcPr>
            <w:tcW w:w="759" w:type="pct"/>
            <w:shd w:val="clear" w:color="auto" w:fill="auto"/>
            <w:noWrap/>
            <w:vAlign w:val="center"/>
          </w:tcPr>
          <w:p w14:paraId="61AB05EE">
            <w:pPr>
              <w:pageBreakBefore w:val="0"/>
              <w:widowControl/>
              <w:kinsoku/>
              <w:wordWrap/>
              <w:topLinePunct w:val="0"/>
              <w:bidi w:val="0"/>
              <w:spacing w:line="400" w:lineRule="exact"/>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单位</w:t>
            </w:r>
          </w:p>
        </w:tc>
        <w:tc>
          <w:tcPr>
            <w:tcW w:w="755" w:type="pct"/>
            <w:shd w:val="clear" w:color="auto" w:fill="auto"/>
            <w:noWrap/>
            <w:vAlign w:val="center"/>
          </w:tcPr>
          <w:p w14:paraId="502C4A14">
            <w:pPr>
              <w:pageBreakBefore w:val="0"/>
              <w:widowControl/>
              <w:kinsoku/>
              <w:wordWrap/>
              <w:topLinePunct w:val="0"/>
              <w:bidi w:val="0"/>
              <w:spacing w:line="400" w:lineRule="exact"/>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单价</w:t>
            </w:r>
          </w:p>
        </w:tc>
        <w:tc>
          <w:tcPr>
            <w:tcW w:w="756" w:type="pct"/>
            <w:shd w:val="clear" w:color="auto" w:fill="auto"/>
            <w:noWrap/>
            <w:vAlign w:val="center"/>
          </w:tcPr>
          <w:p w14:paraId="551AC1C2">
            <w:pPr>
              <w:pageBreakBefore w:val="0"/>
              <w:widowControl/>
              <w:kinsoku/>
              <w:wordWrap/>
              <w:topLinePunct w:val="0"/>
              <w:bidi w:val="0"/>
              <w:spacing w:line="400" w:lineRule="exact"/>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小计</w:t>
            </w:r>
          </w:p>
        </w:tc>
        <w:tc>
          <w:tcPr>
            <w:tcW w:w="756" w:type="pct"/>
            <w:shd w:val="clear" w:color="auto" w:fill="auto"/>
            <w:noWrap/>
            <w:vAlign w:val="center"/>
          </w:tcPr>
          <w:p w14:paraId="25C77799">
            <w:pPr>
              <w:pageBreakBefore w:val="0"/>
              <w:widowControl/>
              <w:kinsoku/>
              <w:wordWrap/>
              <w:topLinePunct w:val="0"/>
              <w:bidi w:val="0"/>
              <w:spacing w:line="400" w:lineRule="exact"/>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备注</w:t>
            </w:r>
          </w:p>
        </w:tc>
      </w:tr>
      <w:tr w14:paraId="7A5E4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55" w:type="pct"/>
            <w:noWrap/>
            <w:vAlign w:val="center"/>
          </w:tcPr>
          <w:p w14:paraId="507B7C75">
            <w:pPr>
              <w:pageBreakBefore w:val="0"/>
              <w:kinsoku/>
              <w:wordWrap/>
              <w:topLinePunct w:val="0"/>
              <w:bidi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42" w:type="pct"/>
            <w:noWrap/>
            <w:vAlign w:val="center"/>
          </w:tcPr>
          <w:p w14:paraId="44E1D714">
            <w:pPr>
              <w:pageBreakBefore w:val="0"/>
              <w:kinsoku/>
              <w:wordWrap/>
              <w:topLinePunct w:val="0"/>
              <w:bidi w:val="0"/>
              <w:spacing w:line="400" w:lineRule="exact"/>
              <w:jc w:val="center"/>
              <w:rPr>
                <w:rFonts w:ascii="宋体" w:hAnsi="宋体" w:eastAsia="宋体" w:cs="宋体"/>
                <w:bCs/>
                <w:color w:val="auto"/>
                <w:sz w:val="24"/>
                <w:szCs w:val="24"/>
                <w:highlight w:val="none"/>
              </w:rPr>
            </w:pPr>
          </w:p>
        </w:tc>
        <w:tc>
          <w:tcPr>
            <w:tcW w:w="575" w:type="pct"/>
            <w:noWrap/>
            <w:vAlign w:val="center"/>
          </w:tcPr>
          <w:p w14:paraId="1839575C">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759" w:type="pct"/>
            <w:noWrap/>
            <w:vAlign w:val="center"/>
          </w:tcPr>
          <w:p w14:paraId="3A23DE36">
            <w:pPr>
              <w:pageBreakBefore w:val="0"/>
              <w:kinsoku/>
              <w:wordWrap/>
              <w:topLinePunct w:val="0"/>
              <w:bidi w:val="0"/>
              <w:spacing w:line="400" w:lineRule="exact"/>
              <w:jc w:val="center"/>
              <w:rPr>
                <w:rFonts w:ascii="宋体" w:hAnsi="宋体" w:eastAsia="宋体" w:cs="宋体"/>
                <w:bCs/>
                <w:color w:val="auto"/>
                <w:sz w:val="24"/>
                <w:szCs w:val="24"/>
                <w:highlight w:val="none"/>
              </w:rPr>
            </w:pPr>
          </w:p>
        </w:tc>
        <w:tc>
          <w:tcPr>
            <w:tcW w:w="755" w:type="pct"/>
            <w:noWrap/>
            <w:vAlign w:val="center"/>
          </w:tcPr>
          <w:p w14:paraId="2ABB7508">
            <w:pPr>
              <w:pageBreakBefore w:val="0"/>
              <w:kinsoku/>
              <w:wordWrap/>
              <w:topLinePunct w:val="0"/>
              <w:bidi w:val="0"/>
              <w:spacing w:line="400" w:lineRule="exact"/>
              <w:jc w:val="center"/>
              <w:rPr>
                <w:rFonts w:ascii="宋体" w:hAnsi="宋体" w:eastAsia="宋体" w:cs="宋体"/>
                <w:bCs/>
                <w:color w:val="auto"/>
                <w:sz w:val="24"/>
                <w:szCs w:val="24"/>
                <w:highlight w:val="none"/>
              </w:rPr>
            </w:pPr>
          </w:p>
        </w:tc>
        <w:tc>
          <w:tcPr>
            <w:tcW w:w="756" w:type="pct"/>
            <w:noWrap/>
            <w:vAlign w:val="center"/>
          </w:tcPr>
          <w:p w14:paraId="0977DC88">
            <w:pPr>
              <w:pageBreakBefore w:val="0"/>
              <w:kinsoku/>
              <w:wordWrap/>
              <w:topLinePunct w:val="0"/>
              <w:bidi w:val="0"/>
              <w:spacing w:line="400" w:lineRule="exact"/>
              <w:jc w:val="center"/>
              <w:rPr>
                <w:rFonts w:ascii="宋体" w:hAnsi="宋体" w:eastAsia="宋体" w:cs="宋体"/>
                <w:bCs/>
                <w:color w:val="auto"/>
                <w:sz w:val="24"/>
                <w:szCs w:val="24"/>
                <w:highlight w:val="none"/>
              </w:rPr>
            </w:pPr>
          </w:p>
        </w:tc>
        <w:tc>
          <w:tcPr>
            <w:tcW w:w="756" w:type="pct"/>
            <w:noWrap/>
            <w:vAlign w:val="center"/>
          </w:tcPr>
          <w:p w14:paraId="2645F289">
            <w:pPr>
              <w:pageBreakBefore w:val="0"/>
              <w:kinsoku/>
              <w:wordWrap/>
              <w:topLinePunct w:val="0"/>
              <w:bidi w:val="0"/>
              <w:spacing w:line="400" w:lineRule="exact"/>
              <w:jc w:val="center"/>
              <w:rPr>
                <w:rFonts w:ascii="宋体" w:hAnsi="宋体" w:eastAsia="宋体" w:cs="宋体"/>
                <w:bCs/>
                <w:color w:val="auto"/>
                <w:sz w:val="24"/>
                <w:szCs w:val="24"/>
                <w:highlight w:val="none"/>
              </w:rPr>
            </w:pPr>
          </w:p>
        </w:tc>
      </w:tr>
      <w:tr w14:paraId="71817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55" w:type="pct"/>
            <w:noWrap/>
            <w:vAlign w:val="center"/>
          </w:tcPr>
          <w:p w14:paraId="59638F4E">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1042" w:type="pct"/>
            <w:noWrap/>
            <w:vAlign w:val="center"/>
          </w:tcPr>
          <w:p w14:paraId="5B194C11">
            <w:pPr>
              <w:pageBreakBefore w:val="0"/>
              <w:kinsoku/>
              <w:wordWrap/>
              <w:topLinePunct w:val="0"/>
              <w:bidi w:val="0"/>
              <w:spacing w:line="400" w:lineRule="exact"/>
              <w:jc w:val="center"/>
              <w:rPr>
                <w:rFonts w:ascii="宋体" w:hAnsi="宋体" w:eastAsia="宋体" w:cs="宋体"/>
                <w:bCs/>
                <w:color w:val="auto"/>
                <w:sz w:val="24"/>
                <w:szCs w:val="24"/>
                <w:highlight w:val="none"/>
              </w:rPr>
            </w:pPr>
          </w:p>
        </w:tc>
        <w:tc>
          <w:tcPr>
            <w:tcW w:w="575" w:type="pct"/>
            <w:noWrap/>
            <w:vAlign w:val="center"/>
          </w:tcPr>
          <w:p w14:paraId="1C5A34A6">
            <w:pPr>
              <w:pageBreakBefore w:val="0"/>
              <w:kinsoku/>
              <w:wordWrap/>
              <w:topLinePunct w:val="0"/>
              <w:bidi w:val="0"/>
              <w:spacing w:line="400" w:lineRule="exact"/>
              <w:jc w:val="center"/>
              <w:rPr>
                <w:rFonts w:ascii="宋体" w:hAnsi="宋体" w:eastAsia="宋体" w:cs="宋体"/>
                <w:bCs/>
                <w:color w:val="auto"/>
                <w:sz w:val="24"/>
                <w:szCs w:val="24"/>
                <w:highlight w:val="none"/>
              </w:rPr>
            </w:pPr>
          </w:p>
        </w:tc>
        <w:tc>
          <w:tcPr>
            <w:tcW w:w="759" w:type="pct"/>
            <w:noWrap/>
            <w:vAlign w:val="center"/>
          </w:tcPr>
          <w:p w14:paraId="4DF60672">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755" w:type="pct"/>
            <w:noWrap/>
            <w:vAlign w:val="center"/>
          </w:tcPr>
          <w:p w14:paraId="793FBB9A">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756" w:type="pct"/>
            <w:noWrap/>
            <w:vAlign w:val="center"/>
          </w:tcPr>
          <w:p w14:paraId="5DBA8DAD">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756" w:type="pct"/>
            <w:noWrap/>
            <w:vAlign w:val="center"/>
          </w:tcPr>
          <w:p w14:paraId="135F7561">
            <w:pPr>
              <w:pageBreakBefore w:val="0"/>
              <w:kinsoku/>
              <w:wordWrap/>
              <w:topLinePunct w:val="0"/>
              <w:bidi w:val="0"/>
              <w:spacing w:line="400" w:lineRule="exact"/>
              <w:jc w:val="center"/>
              <w:rPr>
                <w:rFonts w:ascii="宋体" w:hAnsi="宋体" w:eastAsia="宋体" w:cs="宋体"/>
                <w:color w:val="auto"/>
                <w:sz w:val="24"/>
                <w:szCs w:val="24"/>
                <w:highlight w:val="none"/>
              </w:rPr>
            </w:pPr>
          </w:p>
        </w:tc>
      </w:tr>
      <w:tr w14:paraId="4EB5F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55" w:type="pct"/>
            <w:noWrap/>
            <w:vAlign w:val="center"/>
          </w:tcPr>
          <w:p w14:paraId="5D9E29FF">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1042" w:type="pct"/>
            <w:noWrap/>
            <w:vAlign w:val="center"/>
          </w:tcPr>
          <w:p w14:paraId="54896FF3">
            <w:pPr>
              <w:pageBreakBefore w:val="0"/>
              <w:kinsoku/>
              <w:wordWrap/>
              <w:topLinePunct w:val="0"/>
              <w:bidi w:val="0"/>
              <w:spacing w:line="400" w:lineRule="exact"/>
              <w:jc w:val="center"/>
              <w:rPr>
                <w:rFonts w:ascii="宋体" w:hAnsi="宋体" w:eastAsia="宋体" w:cs="宋体"/>
                <w:bCs/>
                <w:color w:val="auto"/>
                <w:sz w:val="24"/>
                <w:szCs w:val="24"/>
                <w:highlight w:val="none"/>
              </w:rPr>
            </w:pPr>
          </w:p>
        </w:tc>
        <w:tc>
          <w:tcPr>
            <w:tcW w:w="575" w:type="pct"/>
            <w:noWrap/>
            <w:vAlign w:val="center"/>
          </w:tcPr>
          <w:p w14:paraId="324F2FEB">
            <w:pPr>
              <w:pageBreakBefore w:val="0"/>
              <w:kinsoku/>
              <w:wordWrap/>
              <w:topLinePunct w:val="0"/>
              <w:bidi w:val="0"/>
              <w:spacing w:line="400" w:lineRule="exact"/>
              <w:jc w:val="center"/>
              <w:rPr>
                <w:rFonts w:ascii="宋体" w:hAnsi="宋体" w:eastAsia="宋体" w:cs="宋体"/>
                <w:bCs/>
                <w:color w:val="auto"/>
                <w:sz w:val="24"/>
                <w:szCs w:val="24"/>
                <w:highlight w:val="none"/>
              </w:rPr>
            </w:pPr>
          </w:p>
        </w:tc>
        <w:tc>
          <w:tcPr>
            <w:tcW w:w="759" w:type="pct"/>
            <w:noWrap/>
            <w:vAlign w:val="center"/>
          </w:tcPr>
          <w:p w14:paraId="6600E99B">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755" w:type="pct"/>
            <w:noWrap/>
            <w:vAlign w:val="center"/>
          </w:tcPr>
          <w:p w14:paraId="3B7044D7">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756" w:type="pct"/>
            <w:noWrap/>
            <w:vAlign w:val="center"/>
          </w:tcPr>
          <w:p w14:paraId="02AC00C0">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756" w:type="pct"/>
            <w:noWrap/>
            <w:vAlign w:val="center"/>
          </w:tcPr>
          <w:p w14:paraId="053F7D9C">
            <w:pPr>
              <w:pageBreakBefore w:val="0"/>
              <w:kinsoku/>
              <w:wordWrap/>
              <w:topLinePunct w:val="0"/>
              <w:bidi w:val="0"/>
              <w:spacing w:line="400" w:lineRule="exact"/>
              <w:jc w:val="center"/>
              <w:rPr>
                <w:rFonts w:ascii="宋体" w:hAnsi="宋体" w:eastAsia="宋体" w:cs="宋体"/>
                <w:color w:val="auto"/>
                <w:sz w:val="24"/>
                <w:szCs w:val="24"/>
                <w:highlight w:val="none"/>
              </w:rPr>
            </w:pPr>
          </w:p>
        </w:tc>
      </w:tr>
      <w:tr w14:paraId="601DD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55" w:type="pct"/>
            <w:noWrap/>
            <w:vAlign w:val="center"/>
          </w:tcPr>
          <w:p w14:paraId="0D372F6F">
            <w:pPr>
              <w:pageBreakBefore w:val="0"/>
              <w:kinsoku/>
              <w:wordWrap/>
              <w:topLinePunct w:val="0"/>
              <w:bidi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042" w:type="pct"/>
            <w:noWrap/>
            <w:vAlign w:val="center"/>
          </w:tcPr>
          <w:p w14:paraId="56463004">
            <w:pPr>
              <w:pageBreakBefore w:val="0"/>
              <w:kinsoku/>
              <w:wordWrap/>
              <w:topLinePunct w:val="0"/>
              <w:bidi w:val="0"/>
              <w:spacing w:line="400" w:lineRule="exact"/>
              <w:jc w:val="center"/>
              <w:rPr>
                <w:rFonts w:ascii="宋体" w:hAnsi="宋体" w:eastAsia="宋体" w:cs="宋体"/>
                <w:bCs/>
                <w:color w:val="auto"/>
                <w:sz w:val="24"/>
                <w:szCs w:val="24"/>
                <w:highlight w:val="none"/>
              </w:rPr>
            </w:pPr>
          </w:p>
        </w:tc>
        <w:tc>
          <w:tcPr>
            <w:tcW w:w="575" w:type="pct"/>
            <w:noWrap/>
            <w:vAlign w:val="center"/>
          </w:tcPr>
          <w:p w14:paraId="7C4DDC11">
            <w:pPr>
              <w:pageBreakBefore w:val="0"/>
              <w:kinsoku/>
              <w:wordWrap/>
              <w:topLinePunct w:val="0"/>
              <w:bidi w:val="0"/>
              <w:spacing w:line="400" w:lineRule="exact"/>
              <w:jc w:val="center"/>
              <w:rPr>
                <w:rFonts w:ascii="宋体" w:hAnsi="宋体" w:eastAsia="宋体" w:cs="宋体"/>
                <w:bCs/>
                <w:color w:val="auto"/>
                <w:sz w:val="24"/>
                <w:szCs w:val="24"/>
                <w:highlight w:val="none"/>
              </w:rPr>
            </w:pPr>
          </w:p>
        </w:tc>
        <w:tc>
          <w:tcPr>
            <w:tcW w:w="759" w:type="pct"/>
            <w:noWrap/>
            <w:vAlign w:val="center"/>
          </w:tcPr>
          <w:p w14:paraId="766F5387">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755" w:type="pct"/>
            <w:noWrap/>
            <w:vAlign w:val="center"/>
          </w:tcPr>
          <w:p w14:paraId="63ADD4DE">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756" w:type="pct"/>
            <w:noWrap/>
            <w:vAlign w:val="center"/>
          </w:tcPr>
          <w:p w14:paraId="73FB99EF">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756" w:type="pct"/>
            <w:noWrap/>
            <w:vAlign w:val="center"/>
          </w:tcPr>
          <w:p w14:paraId="7CD3CA4E">
            <w:pPr>
              <w:pageBreakBefore w:val="0"/>
              <w:kinsoku/>
              <w:wordWrap/>
              <w:topLinePunct w:val="0"/>
              <w:bidi w:val="0"/>
              <w:spacing w:line="400" w:lineRule="exact"/>
              <w:jc w:val="center"/>
              <w:rPr>
                <w:rFonts w:ascii="宋体" w:hAnsi="宋体" w:eastAsia="宋体" w:cs="宋体"/>
                <w:color w:val="auto"/>
                <w:sz w:val="24"/>
                <w:szCs w:val="24"/>
                <w:highlight w:val="none"/>
              </w:rPr>
            </w:pPr>
          </w:p>
        </w:tc>
      </w:tr>
    </w:tbl>
    <w:p w14:paraId="46ECDCA4">
      <w:pPr>
        <w:pageBreakBefore w:val="0"/>
        <w:kinsoku/>
        <w:wordWrap/>
        <w:topLinePunct w:val="0"/>
        <w:bidi w:val="0"/>
        <w:spacing w:line="400" w:lineRule="exact"/>
        <w:ind w:right="-200"/>
        <w:jc w:val="right"/>
        <w:rPr>
          <w:rFonts w:ascii="宋体" w:hAnsi="宋体" w:eastAsia="宋体" w:cs="宋体"/>
          <w:color w:val="auto"/>
          <w:sz w:val="24"/>
          <w:szCs w:val="24"/>
          <w:highlight w:val="none"/>
        </w:rPr>
      </w:pPr>
    </w:p>
    <w:p w14:paraId="456621D3">
      <w:pPr>
        <w:pageBreakBefore w:val="0"/>
        <w:kinsoku/>
        <w:wordWrap/>
        <w:topLinePunct w:val="0"/>
        <w:bidi w:val="0"/>
        <w:spacing w:line="400" w:lineRule="exact"/>
        <w:ind w:right="-200"/>
        <w:jc w:val="left"/>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供应商名称：（公章）</w:t>
      </w:r>
    </w:p>
    <w:p w14:paraId="2DE3175D">
      <w:pPr>
        <w:pageBreakBefore w:val="0"/>
        <w:kinsoku/>
        <w:wordWrap/>
        <w:topLinePunct w:val="0"/>
        <w:bidi w:val="0"/>
        <w:spacing w:line="400" w:lineRule="exact"/>
        <w:jc w:val="left"/>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法定代表人或</w:t>
      </w:r>
      <w:r>
        <w:rPr>
          <w:rFonts w:hint="eastAsia" w:ascii="宋体" w:hAnsi="宋体" w:eastAsia="宋体" w:cs="宋体"/>
          <w:color w:val="auto"/>
          <w:sz w:val="24"/>
          <w:szCs w:val="24"/>
          <w:highlight w:val="none"/>
        </w:rPr>
        <w:t>被授权</w:t>
      </w:r>
      <w:r>
        <w:rPr>
          <w:rFonts w:hint="eastAsia" w:ascii="宋体" w:hAnsi="宋体" w:eastAsia="宋体" w:cs="宋体"/>
          <w:color w:val="auto"/>
          <w:sz w:val="24"/>
          <w:szCs w:val="24"/>
          <w:highlight w:val="none"/>
          <w:lang w:val="zh-CN"/>
        </w:rPr>
        <w:t>人：（签字或盖章）</w:t>
      </w:r>
    </w:p>
    <w:p w14:paraId="501FF054">
      <w:pPr>
        <w:pageBreakBefore w:val="0"/>
        <w:kinsoku/>
        <w:wordWrap/>
        <w:topLinePunct w:val="0"/>
        <w:bidi w:val="0"/>
        <w:spacing w:line="400" w:lineRule="exact"/>
        <w:ind w:right="615"/>
        <w:jc w:val="left"/>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    期：     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 xml:space="preserve">   日</w:t>
      </w:r>
    </w:p>
    <w:p w14:paraId="39E8417E">
      <w:pPr>
        <w:pStyle w:val="12"/>
        <w:pageBreakBefore w:val="0"/>
        <w:kinsoku/>
        <w:wordWrap/>
        <w:topLinePunct w:val="0"/>
        <w:bidi w:val="0"/>
        <w:spacing w:line="400" w:lineRule="exact"/>
        <w:ind w:firstLine="480"/>
        <w:rPr>
          <w:rFonts w:hAnsi="宋体" w:eastAsia="宋体" w:cs="宋体"/>
          <w:color w:val="auto"/>
          <w:sz w:val="24"/>
          <w:szCs w:val="24"/>
          <w:highlight w:val="none"/>
        </w:rPr>
      </w:pPr>
    </w:p>
    <w:p w14:paraId="042351EB">
      <w:pPr>
        <w:pStyle w:val="12"/>
        <w:pageBreakBefore w:val="0"/>
        <w:numPr>
          <w:ilvl w:val="0"/>
          <w:numId w:val="0"/>
        </w:numPr>
        <w:kinsoku/>
        <w:wordWrap/>
        <w:topLinePunct w:val="0"/>
        <w:bidi w:val="0"/>
        <w:spacing w:line="400" w:lineRule="exact"/>
        <w:ind w:firstLine="480"/>
        <w:rPr>
          <w:rFonts w:hAnsi="宋体" w:eastAsia="宋体" w:cs="宋体"/>
          <w:color w:val="auto"/>
          <w:sz w:val="24"/>
          <w:szCs w:val="24"/>
          <w:highlight w:val="none"/>
        </w:rPr>
      </w:pPr>
      <w:r>
        <w:rPr>
          <w:rFonts w:hint="eastAsia" w:ascii="宋体" w:hAnsi="宋体" w:eastAsia="宋体" w:cs="宋体"/>
          <w:color w:val="auto"/>
          <w:szCs w:val="24"/>
          <w:highlight w:val="none"/>
        </w:rPr>
        <w:t>注：</w:t>
      </w:r>
      <w:r>
        <w:rPr>
          <w:rFonts w:hint="eastAsia" w:hAnsi="宋体" w:eastAsia="宋体" w:cs="宋体"/>
          <w:color w:val="auto"/>
          <w:sz w:val="24"/>
          <w:szCs w:val="24"/>
          <w:highlight w:val="none"/>
          <w:lang w:val="en-US" w:eastAsia="zh-CN"/>
        </w:rPr>
        <w:t>1</w:t>
      </w:r>
      <w:r>
        <w:rPr>
          <w:rFonts w:hint="eastAsia" w:hAnsi="宋体" w:cs="宋体"/>
          <w:color w:val="auto"/>
          <w:sz w:val="24"/>
          <w:szCs w:val="24"/>
          <w:highlight w:val="none"/>
          <w:lang w:val="en-US" w:eastAsia="zh-CN"/>
        </w:rPr>
        <w:t>.</w:t>
      </w:r>
      <w:r>
        <w:rPr>
          <w:rFonts w:hint="eastAsia" w:hAnsi="宋体" w:eastAsia="宋体" w:cs="宋体"/>
          <w:color w:val="auto"/>
          <w:sz w:val="24"/>
          <w:szCs w:val="24"/>
          <w:highlight w:val="none"/>
        </w:rPr>
        <w:t>如果开标一览表（报价表）内容与本表内容计算比例不一致，以开标一览表（报价表）内容为准。</w:t>
      </w:r>
    </w:p>
    <w:p w14:paraId="15DBD659">
      <w:pPr>
        <w:pageBreakBefore w:val="0"/>
        <w:kinsoku/>
        <w:wordWrap/>
        <w:topLinePunct w:val="0"/>
        <w:bidi w:val="0"/>
        <w:spacing w:line="400" w:lineRule="exact"/>
        <w:outlineLvl w:val="1"/>
        <w:rPr>
          <w:rFonts w:hint="eastAsia" w:ascii="宋体" w:hAnsi="宋体"/>
          <w:b/>
          <w:kern w:val="2"/>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.投标人须遵循</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公平竞争、诚实信用原则，遵守《中华人民共和国价格法》《中华人民共和国反不正当竞争法》《禁止价格欺诈行为的规定》等相关法律法规，不得恶意低价，扰乱市场秩序。招标人、评审专家有权核实相关价格，一旦发现存在采用不诚实报价等虚假方式谋职入围的，按“</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法”相关规定处理。</w:t>
      </w:r>
      <w:r>
        <w:rPr>
          <w:rFonts w:ascii="宋体" w:hAnsi="宋体"/>
          <w:b/>
        </w:rPr>
        <w:br w:type="page"/>
      </w:r>
      <w:r>
        <w:rPr>
          <w:rFonts w:hint="eastAsia" w:ascii="宋体" w:hAnsi="宋体"/>
          <w:b/>
        </w:rPr>
        <w:t>5、商务条款偏离表</w:t>
      </w:r>
    </w:p>
    <w:p w14:paraId="3BC7223C">
      <w:pPr>
        <w:pStyle w:val="5"/>
        <w:pageBreakBefore w:val="0"/>
        <w:kinsoku/>
        <w:wordWrap/>
        <w:overflowPunct w:val="0"/>
        <w:topLinePunct w:val="0"/>
        <w:bidi w:val="0"/>
        <w:spacing w:line="400" w:lineRule="exact"/>
        <w:ind w:firstLine="0"/>
        <w:rPr>
          <w:rFonts w:hint="eastAsia" w:ascii="宋体" w:hAnsi="宋体" w:eastAsia="宋体"/>
          <w:b/>
          <w:szCs w:val="24"/>
        </w:rPr>
      </w:pPr>
    </w:p>
    <w:p w14:paraId="3E822B6D">
      <w:pPr>
        <w:pStyle w:val="5"/>
        <w:pageBreakBefore w:val="0"/>
        <w:kinsoku/>
        <w:wordWrap/>
        <w:overflowPunct w:val="0"/>
        <w:topLinePunct w:val="0"/>
        <w:bidi w:val="0"/>
        <w:spacing w:line="400" w:lineRule="exact"/>
        <w:ind w:firstLine="0"/>
        <w:jc w:val="center"/>
        <w:rPr>
          <w:rFonts w:hint="eastAsia" w:ascii="宋体" w:hAnsi="宋体" w:eastAsia="宋体"/>
          <w:b/>
          <w:szCs w:val="24"/>
        </w:rPr>
      </w:pPr>
      <w:r>
        <w:rPr>
          <w:rFonts w:hint="eastAsia" w:ascii="宋体" w:hAnsi="宋体" w:eastAsia="宋体"/>
          <w:b/>
          <w:szCs w:val="24"/>
        </w:rPr>
        <w:t>商务条款偏离表</w:t>
      </w:r>
    </w:p>
    <w:p w14:paraId="1915AC3A">
      <w:pPr>
        <w:pStyle w:val="5"/>
        <w:pageBreakBefore w:val="0"/>
        <w:kinsoku/>
        <w:wordWrap/>
        <w:overflowPunct w:val="0"/>
        <w:topLinePunct w:val="0"/>
        <w:bidi w:val="0"/>
        <w:spacing w:line="400" w:lineRule="exact"/>
        <w:ind w:firstLine="0"/>
        <w:rPr>
          <w:rFonts w:hint="eastAsia" w:ascii="宋体" w:hAnsi="宋体" w:eastAsia="宋体"/>
          <w:b/>
          <w:szCs w:val="24"/>
        </w:rPr>
      </w:pP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293"/>
        <w:gridCol w:w="2870"/>
        <w:gridCol w:w="2870"/>
        <w:gridCol w:w="1309"/>
      </w:tblGrid>
      <w:tr w14:paraId="24D70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Pr>
          <w:p w14:paraId="30EDEF2D">
            <w:pPr>
              <w:pageBreakBefore w:val="0"/>
              <w:kinsoku/>
              <w:wordWrap/>
              <w:topLinePunct w:val="0"/>
              <w:bidi w:val="0"/>
              <w:spacing w:before="240" w:after="240" w:line="400" w:lineRule="exact"/>
              <w:jc w:val="center"/>
              <w:rPr>
                <w:rFonts w:hint="eastAsia" w:ascii="宋体" w:hAnsi="宋体"/>
              </w:rPr>
            </w:pPr>
            <w:r>
              <w:rPr>
                <w:rFonts w:hint="eastAsia" w:ascii="宋体" w:hAnsi="宋体"/>
              </w:rPr>
              <w:t>序号</w:t>
            </w:r>
          </w:p>
        </w:tc>
        <w:tc>
          <w:tcPr>
            <w:tcW w:w="1125" w:type="pct"/>
          </w:tcPr>
          <w:p w14:paraId="59C8C3F0">
            <w:pPr>
              <w:pageBreakBefore w:val="0"/>
              <w:kinsoku/>
              <w:wordWrap/>
              <w:topLinePunct w:val="0"/>
              <w:bidi w:val="0"/>
              <w:spacing w:before="240" w:after="240" w:line="400" w:lineRule="exact"/>
              <w:jc w:val="center"/>
              <w:rPr>
                <w:rFonts w:hint="eastAsia" w:ascii="宋体" w:hAnsi="宋体"/>
              </w:rPr>
            </w:pPr>
            <w:r>
              <w:rPr>
                <w:rFonts w:hint="eastAsia" w:ascii="宋体" w:hAnsi="宋体"/>
              </w:rPr>
              <w:t>采购文件条目号</w:t>
            </w:r>
          </w:p>
        </w:tc>
        <w:tc>
          <w:tcPr>
            <w:tcW w:w="1408" w:type="pct"/>
          </w:tcPr>
          <w:p w14:paraId="40DAC222">
            <w:pPr>
              <w:pageBreakBefore w:val="0"/>
              <w:kinsoku/>
              <w:wordWrap/>
              <w:topLinePunct w:val="0"/>
              <w:bidi w:val="0"/>
              <w:spacing w:before="240" w:after="240" w:line="400" w:lineRule="exact"/>
              <w:jc w:val="center"/>
              <w:rPr>
                <w:rFonts w:hint="eastAsia" w:ascii="宋体" w:hAnsi="宋体"/>
              </w:rPr>
            </w:pPr>
            <w:r>
              <w:rPr>
                <w:rFonts w:hint="eastAsia" w:ascii="宋体" w:hAnsi="宋体"/>
              </w:rPr>
              <w:t>采购文件的商务条款</w:t>
            </w:r>
          </w:p>
        </w:tc>
        <w:tc>
          <w:tcPr>
            <w:tcW w:w="1408" w:type="pct"/>
          </w:tcPr>
          <w:p w14:paraId="793F7198">
            <w:pPr>
              <w:pageBreakBefore w:val="0"/>
              <w:kinsoku/>
              <w:wordWrap/>
              <w:topLinePunct w:val="0"/>
              <w:bidi w:val="0"/>
              <w:spacing w:before="240" w:after="240" w:line="400" w:lineRule="exact"/>
              <w:jc w:val="center"/>
              <w:rPr>
                <w:rFonts w:hint="eastAsia" w:ascii="宋体" w:hAnsi="宋体"/>
              </w:rPr>
            </w:pPr>
            <w:r>
              <w:rPr>
                <w:rFonts w:hint="eastAsia" w:ascii="宋体" w:hAnsi="宋体"/>
              </w:rPr>
              <w:t>响应文件的商务条款</w:t>
            </w:r>
          </w:p>
        </w:tc>
        <w:tc>
          <w:tcPr>
            <w:tcW w:w="642" w:type="pct"/>
          </w:tcPr>
          <w:p w14:paraId="617930D0">
            <w:pPr>
              <w:pageBreakBefore w:val="0"/>
              <w:kinsoku/>
              <w:wordWrap/>
              <w:topLinePunct w:val="0"/>
              <w:bidi w:val="0"/>
              <w:spacing w:before="240" w:after="240" w:line="400" w:lineRule="exact"/>
              <w:jc w:val="center"/>
              <w:rPr>
                <w:rFonts w:hint="eastAsia" w:ascii="宋体" w:hAnsi="宋体"/>
              </w:rPr>
            </w:pPr>
            <w:r>
              <w:rPr>
                <w:rFonts w:hint="eastAsia" w:ascii="宋体" w:hAnsi="宋体"/>
              </w:rPr>
              <w:t>说明</w:t>
            </w:r>
          </w:p>
        </w:tc>
      </w:tr>
      <w:tr w14:paraId="5FC45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Pr>
          <w:p w14:paraId="31A3D34D">
            <w:pPr>
              <w:pageBreakBefore w:val="0"/>
              <w:kinsoku/>
              <w:wordWrap/>
              <w:topLinePunct w:val="0"/>
              <w:bidi w:val="0"/>
              <w:spacing w:before="240" w:after="240" w:line="400" w:lineRule="exact"/>
              <w:rPr>
                <w:rFonts w:hint="eastAsia" w:ascii="宋体" w:hAnsi="宋体"/>
              </w:rPr>
            </w:pPr>
          </w:p>
        </w:tc>
        <w:tc>
          <w:tcPr>
            <w:tcW w:w="1125" w:type="pct"/>
          </w:tcPr>
          <w:p w14:paraId="67787BEC">
            <w:pPr>
              <w:pageBreakBefore w:val="0"/>
              <w:kinsoku/>
              <w:wordWrap/>
              <w:topLinePunct w:val="0"/>
              <w:bidi w:val="0"/>
              <w:spacing w:before="240" w:after="240" w:line="400" w:lineRule="exact"/>
              <w:rPr>
                <w:rFonts w:hint="eastAsia" w:ascii="宋体" w:hAnsi="宋体"/>
              </w:rPr>
            </w:pPr>
          </w:p>
        </w:tc>
        <w:tc>
          <w:tcPr>
            <w:tcW w:w="1408" w:type="pct"/>
          </w:tcPr>
          <w:p w14:paraId="4B498400">
            <w:pPr>
              <w:pageBreakBefore w:val="0"/>
              <w:kinsoku/>
              <w:wordWrap/>
              <w:topLinePunct w:val="0"/>
              <w:bidi w:val="0"/>
              <w:spacing w:before="240" w:after="240" w:line="400" w:lineRule="exact"/>
              <w:rPr>
                <w:rFonts w:hint="eastAsia" w:ascii="宋体" w:hAnsi="宋体"/>
              </w:rPr>
            </w:pPr>
          </w:p>
        </w:tc>
        <w:tc>
          <w:tcPr>
            <w:tcW w:w="1408" w:type="pct"/>
          </w:tcPr>
          <w:p w14:paraId="1FA4141B">
            <w:pPr>
              <w:pageBreakBefore w:val="0"/>
              <w:kinsoku/>
              <w:wordWrap/>
              <w:topLinePunct w:val="0"/>
              <w:bidi w:val="0"/>
              <w:spacing w:before="240" w:after="240" w:line="400" w:lineRule="exact"/>
              <w:rPr>
                <w:rFonts w:hint="eastAsia" w:ascii="宋体" w:hAnsi="宋体"/>
              </w:rPr>
            </w:pPr>
          </w:p>
        </w:tc>
        <w:tc>
          <w:tcPr>
            <w:tcW w:w="642" w:type="pct"/>
          </w:tcPr>
          <w:p w14:paraId="77606F51">
            <w:pPr>
              <w:pageBreakBefore w:val="0"/>
              <w:kinsoku/>
              <w:wordWrap/>
              <w:topLinePunct w:val="0"/>
              <w:bidi w:val="0"/>
              <w:spacing w:before="240" w:after="240" w:line="400" w:lineRule="exact"/>
              <w:rPr>
                <w:rFonts w:hint="eastAsia" w:ascii="宋体" w:hAnsi="宋体"/>
              </w:rPr>
            </w:pPr>
          </w:p>
        </w:tc>
      </w:tr>
      <w:tr w14:paraId="3FCCC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Pr>
          <w:p w14:paraId="23DB5069">
            <w:pPr>
              <w:pageBreakBefore w:val="0"/>
              <w:kinsoku/>
              <w:wordWrap/>
              <w:topLinePunct w:val="0"/>
              <w:bidi w:val="0"/>
              <w:spacing w:before="240" w:after="240" w:line="400" w:lineRule="exact"/>
              <w:rPr>
                <w:rFonts w:hint="eastAsia" w:ascii="宋体" w:hAnsi="宋体"/>
              </w:rPr>
            </w:pPr>
          </w:p>
        </w:tc>
        <w:tc>
          <w:tcPr>
            <w:tcW w:w="1125" w:type="pct"/>
          </w:tcPr>
          <w:p w14:paraId="3F189D47">
            <w:pPr>
              <w:pageBreakBefore w:val="0"/>
              <w:kinsoku/>
              <w:wordWrap/>
              <w:topLinePunct w:val="0"/>
              <w:bidi w:val="0"/>
              <w:spacing w:before="240" w:after="240" w:line="400" w:lineRule="exact"/>
              <w:rPr>
                <w:rFonts w:hint="eastAsia" w:ascii="宋体" w:hAnsi="宋体"/>
              </w:rPr>
            </w:pPr>
          </w:p>
        </w:tc>
        <w:tc>
          <w:tcPr>
            <w:tcW w:w="1408" w:type="pct"/>
          </w:tcPr>
          <w:p w14:paraId="0188D3DC">
            <w:pPr>
              <w:pageBreakBefore w:val="0"/>
              <w:kinsoku/>
              <w:wordWrap/>
              <w:topLinePunct w:val="0"/>
              <w:bidi w:val="0"/>
              <w:spacing w:before="240" w:after="240" w:line="400" w:lineRule="exact"/>
              <w:rPr>
                <w:rFonts w:hint="eastAsia" w:ascii="宋体" w:hAnsi="宋体"/>
              </w:rPr>
            </w:pPr>
          </w:p>
        </w:tc>
        <w:tc>
          <w:tcPr>
            <w:tcW w:w="1408" w:type="pct"/>
          </w:tcPr>
          <w:p w14:paraId="677495E0">
            <w:pPr>
              <w:pageBreakBefore w:val="0"/>
              <w:kinsoku/>
              <w:wordWrap/>
              <w:topLinePunct w:val="0"/>
              <w:bidi w:val="0"/>
              <w:spacing w:before="240" w:after="240" w:line="400" w:lineRule="exact"/>
              <w:rPr>
                <w:rFonts w:hint="eastAsia" w:ascii="宋体" w:hAnsi="宋体"/>
              </w:rPr>
            </w:pPr>
          </w:p>
        </w:tc>
        <w:tc>
          <w:tcPr>
            <w:tcW w:w="642" w:type="pct"/>
          </w:tcPr>
          <w:p w14:paraId="6ECD59C3">
            <w:pPr>
              <w:pageBreakBefore w:val="0"/>
              <w:kinsoku/>
              <w:wordWrap/>
              <w:topLinePunct w:val="0"/>
              <w:bidi w:val="0"/>
              <w:spacing w:before="240" w:after="240" w:line="400" w:lineRule="exact"/>
              <w:rPr>
                <w:rFonts w:hint="eastAsia" w:ascii="宋体" w:hAnsi="宋体"/>
              </w:rPr>
            </w:pPr>
          </w:p>
        </w:tc>
      </w:tr>
      <w:tr w14:paraId="63FD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5" w:type="pct"/>
          </w:tcPr>
          <w:p w14:paraId="4309350C">
            <w:pPr>
              <w:pageBreakBefore w:val="0"/>
              <w:kinsoku/>
              <w:wordWrap/>
              <w:topLinePunct w:val="0"/>
              <w:bidi w:val="0"/>
              <w:spacing w:before="240" w:after="240" w:line="400" w:lineRule="exact"/>
              <w:rPr>
                <w:rFonts w:hint="eastAsia" w:ascii="宋体" w:hAnsi="宋体"/>
              </w:rPr>
            </w:pPr>
          </w:p>
        </w:tc>
        <w:tc>
          <w:tcPr>
            <w:tcW w:w="1125" w:type="pct"/>
          </w:tcPr>
          <w:p w14:paraId="1B8E2862">
            <w:pPr>
              <w:pageBreakBefore w:val="0"/>
              <w:kinsoku/>
              <w:wordWrap/>
              <w:topLinePunct w:val="0"/>
              <w:bidi w:val="0"/>
              <w:spacing w:before="240" w:after="240" w:line="400" w:lineRule="exact"/>
              <w:rPr>
                <w:rFonts w:hint="eastAsia" w:ascii="宋体" w:hAnsi="宋体"/>
              </w:rPr>
            </w:pPr>
          </w:p>
        </w:tc>
        <w:tc>
          <w:tcPr>
            <w:tcW w:w="1408" w:type="pct"/>
          </w:tcPr>
          <w:p w14:paraId="78F69CA9">
            <w:pPr>
              <w:pageBreakBefore w:val="0"/>
              <w:kinsoku/>
              <w:wordWrap/>
              <w:topLinePunct w:val="0"/>
              <w:bidi w:val="0"/>
              <w:spacing w:before="240" w:after="240" w:line="400" w:lineRule="exact"/>
              <w:rPr>
                <w:rFonts w:hint="eastAsia" w:ascii="宋体" w:hAnsi="宋体"/>
              </w:rPr>
            </w:pPr>
          </w:p>
        </w:tc>
        <w:tc>
          <w:tcPr>
            <w:tcW w:w="1408" w:type="pct"/>
          </w:tcPr>
          <w:p w14:paraId="71C7A1DB">
            <w:pPr>
              <w:pageBreakBefore w:val="0"/>
              <w:kinsoku/>
              <w:wordWrap/>
              <w:topLinePunct w:val="0"/>
              <w:bidi w:val="0"/>
              <w:spacing w:before="240" w:after="240" w:line="400" w:lineRule="exact"/>
              <w:rPr>
                <w:rFonts w:hint="eastAsia" w:ascii="宋体" w:hAnsi="宋体"/>
              </w:rPr>
            </w:pPr>
          </w:p>
        </w:tc>
        <w:tc>
          <w:tcPr>
            <w:tcW w:w="642" w:type="pct"/>
          </w:tcPr>
          <w:p w14:paraId="30A94395">
            <w:pPr>
              <w:pageBreakBefore w:val="0"/>
              <w:kinsoku/>
              <w:wordWrap/>
              <w:topLinePunct w:val="0"/>
              <w:bidi w:val="0"/>
              <w:spacing w:before="240" w:after="240" w:line="400" w:lineRule="exact"/>
              <w:rPr>
                <w:rFonts w:hint="eastAsia" w:ascii="宋体" w:hAnsi="宋体"/>
              </w:rPr>
            </w:pPr>
          </w:p>
        </w:tc>
      </w:tr>
      <w:tr w14:paraId="78661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Pr>
          <w:p w14:paraId="435424FA">
            <w:pPr>
              <w:pageBreakBefore w:val="0"/>
              <w:kinsoku/>
              <w:wordWrap/>
              <w:topLinePunct w:val="0"/>
              <w:bidi w:val="0"/>
              <w:spacing w:before="240" w:after="240" w:line="400" w:lineRule="exact"/>
              <w:rPr>
                <w:rFonts w:hint="eastAsia" w:ascii="宋体" w:hAnsi="宋体"/>
              </w:rPr>
            </w:pPr>
          </w:p>
        </w:tc>
        <w:tc>
          <w:tcPr>
            <w:tcW w:w="1125" w:type="pct"/>
          </w:tcPr>
          <w:p w14:paraId="2F98640A">
            <w:pPr>
              <w:pageBreakBefore w:val="0"/>
              <w:kinsoku/>
              <w:wordWrap/>
              <w:topLinePunct w:val="0"/>
              <w:bidi w:val="0"/>
              <w:spacing w:before="240" w:after="240" w:line="400" w:lineRule="exact"/>
              <w:rPr>
                <w:rFonts w:hint="eastAsia" w:ascii="宋体" w:hAnsi="宋体"/>
              </w:rPr>
            </w:pPr>
          </w:p>
        </w:tc>
        <w:tc>
          <w:tcPr>
            <w:tcW w:w="1408" w:type="pct"/>
          </w:tcPr>
          <w:p w14:paraId="19A2DB84">
            <w:pPr>
              <w:pageBreakBefore w:val="0"/>
              <w:kinsoku/>
              <w:wordWrap/>
              <w:topLinePunct w:val="0"/>
              <w:bidi w:val="0"/>
              <w:spacing w:before="240" w:after="240" w:line="400" w:lineRule="exact"/>
              <w:rPr>
                <w:rFonts w:hint="eastAsia" w:ascii="宋体" w:hAnsi="宋体"/>
              </w:rPr>
            </w:pPr>
          </w:p>
        </w:tc>
        <w:tc>
          <w:tcPr>
            <w:tcW w:w="1408" w:type="pct"/>
          </w:tcPr>
          <w:p w14:paraId="40523FF8">
            <w:pPr>
              <w:pageBreakBefore w:val="0"/>
              <w:kinsoku/>
              <w:wordWrap/>
              <w:topLinePunct w:val="0"/>
              <w:bidi w:val="0"/>
              <w:spacing w:before="240" w:after="240" w:line="400" w:lineRule="exact"/>
              <w:rPr>
                <w:rFonts w:hint="eastAsia" w:ascii="宋体" w:hAnsi="宋体"/>
              </w:rPr>
            </w:pPr>
          </w:p>
        </w:tc>
        <w:tc>
          <w:tcPr>
            <w:tcW w:w="642" w:type="pct"/>
          </w:tcPr>
          <w:p w14:paraId="0B700E78">
            <w:pPr>
              <w:pageBreakBefore w:val="0"/>
              <w:kinsoku/>
              <w:wordWrap/>
              <w:topLinePunct w:val="0"/>
              <w:bidi w:val="0"/>
              <w:spacing w:before="240" w:after="240" w:line="400" w:lineRule="exact"/>
              <w:rPr>
                <w:rFonts w:hint="eastAsia" w:ascii="宋体" w:hAnsi="宋体"/>
              </w:rPr>
            </w:pPr>
          </w:p>
        </w:tc>
      </w:tr>
      <w:tr w14:paraId="58172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Pr>
          <w:p w14:paraId="63BDCA81">
            <w:pPr>
              <w:pageBreakBefore w:val="0"/>
              <w:kinsoku/>
              <w:wordWrap/>
              <w:topLinePunct w:val="0"/>
              <w:bidi w:val="0"/>
              <w:spacing w:before="240" w:after="240" w:line="400" w:lineRule="exact"/>
              <w:rPr>
                <w:rFonts w:hint="eastAsia" w:ascii="宋体" w:hAnsi="宋体"/>
              </w:rPr>
            </w:pPr>
          </w:p>
        </w:tc>
        <w:tc>
          <w:tcPr>
            <w:tcW w:w="1125" w:type="pct"/>
          </w:tcPr>
          <w:p w14:paraId="508DC0E3">
            <w:pPr>
              <w:pageBreakBefore w:val="0"/>
              <w:kinsoku/>
              <w:wordWrap/>
              <w:topLinePunct w:val="0"/>
              <w:bidi w:val="0"/>
              <w:spacing w:before="240" w:after="240" w:line="400" w:lineRule="exact"/>
              <w:rPr>
                <w:rFonts w:hint="eastAsia" w:ascii="宋体" w:hAnsi="宋体"/>
              </w:rPr>
            </w:pPr>
          </w:p>
        </w:tc>
        <w:tc>
          <w:tcPr>
            <w:tcW w:w="1408" w:type="pct"/>
          </w:tcPr>
          <w:p w14:paraId="76034D03">
            <w:pPr>
              <w:pageBreakBefore w:val="0"/>
              <w:kinsoku/>
              <w:wordWrap/>
              <w:topLinePunct w:val="0"/>
              <w:bidi w:val="0"/>
              <w:spacing w:before="240" w:after="240" w:line="400" w:lineRule="exact"/>
              <w:rPr>
                <w:rFonts w:hint="eastAsia" w:ascii="宋体" w:hAnsi="宋体"/>
              </w:rPr>
            </w:pPr>
          </w:p>
        </w:tc>
        <w:tc>
          <w:tcPr>
            <w:tcW w:w="1408" w:type="pct"/>
          </w:tcPr>
          <w:p w14:paraId="54AD9EC9">
            <w:pPr>
              <w:pageBreakBefore w:val="0"/>
              <w:kinsoku/>
              <w:wordWrap/>
              <w:topLinePunct w:val="0"/>
              <w:bidi w:val="0"/>
              <w:spacing w:before="240" w:after="240" w:line="400" w:lineRule="exact"/>
              <w:rPr>
                <w:rFonts w:hint="eastAsia" w:ascii="宋体" w:hAnsi="宋体"/>
              </w:rPr>
            </w:pPr>
          </w:p>
        </w:tc>
        <w:tc>
          <w:tcPr>
            <w:tcW w:w="642" w:type="pct"/>
          </w:tcPr>
          <w:p w14:paraId="45D5A2A0">
            <w:pPr>
              <w:pageBreakBefore w:val="0"/>
              <w:kinsoku/>
              <w:wordWrap/>
              <w:topLinePunct w:val="0"/>
              <w:bidi w:val="0"/>
              <w:spacing w:before="240" w:after="240" w:line="400" w:lineRule="exact"/>
              <w:rPr>
                <w:rFonts w:hint="eastAsia" w:ascii="宋体" w:hAnsi="宋体"/>
              </w:rPr>
            </w:pPr>
          </w:p>
        </w:tc>
      </w:tr>
      <w:tr w14:paraId="459FA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Pr>
          <w:p w14:paraId="43A9DB54">
            <w:pPr>
              <w:pageBreakBefore w:val="0"/>
              <w:kinsoku/>
              <w:wordWrap/>
              <w:topLinePunct w:val="0"/>
              <w:bidi w:val="0"/>
              <w:spacing w:before="240" w:after="240" w:line="400" w:lineRule="exact"/>
              <w:rPr>
                <w:rFonts w:hint="eastAsia" w:ascii="宋体" w:hAnsi="宋体"/>
              </w:rPr>
            </w:pPr>
          </w:p>
        </w:tc>
        <w:tc>
          <w:tcPr>
            <w:tcW w:w="1125" w:type="pct"/>
          </w:tcPr>
          <w:p w14:paraId="21E64506">
            <w:pPr>
              <w:pageBreakBefore w:val="0"/>
              <w:kinsoku/>
              <w:wordWrap/>
              <w:topLinePunct w:val="0"/>
              <w:bidi w:val="0"/>
              <w:spacing w:before="240" w:after="240" w:line="400" w:lineRule="exact"/>
              <w:rPr>
                <w:rFonts w:hint="eastAsia" w:ascii="宋体" w:hAnsi="宋体"/>
              </w:rPr>
            </w:pPr>
          </w:p>
        </w:tc>
        <w:tc>
          <w:tcPr>
            <w:tcW w:w="1408" w:type="pct"/>
          </w:tcPr>
          <w:p w14:paraId="5178CAC1">
            <w:pPr>
              <w:pageBreakBefore w:val="0"/>
              <w:kinsoku/>
              <w:wordWrap/>
              <w:topLinePunct w:val="0"/>
              <w:bidi w:val="0"/>
              <w:spacing w:before="240" w:after="240" w:line="400" w:lineRule="exact"/>
              <w:rPr>
                <w:rFonts w:hint="eastAsia" w:ascii="宋体" w:hAnsi="宋体"/>
              </w:rPr>
            </w:pPr>
          </w:p>
        </w:tc>
        <w:tc>
          <w:tcPr>
            <w:tcW w:w="1408" w:type="pct"/>
          </w:tcPr>
          <w:p w14:paraId="72EEE9A1">
            <w:pPr>
              <w:pageBreakBefore w:val="0"/>
              <w:kinsoku/>
              <w:wordWrap/>
              <w:topLinePunct w:val="0"/>
              <w:bidi w:val="0"/>
              <w:spacing w:before="240" w:after="240" w:line="400" w:lineRule="exact"/>
              <w:rPr>
                <w:rFonts w:hint="eastAsia" w:ascii="宋体" w:hAnsi="宋体"/>
              </w:rPr>
            </w:pPr>
          </w:p>
        </w:tc>
        <w:tc>
          <w:tcPr>
            <w:tcW w:w="642" w:type="pct"/>
          </w:tcPr>
          <w:p w14:paraId="421CAB32">
            <w:pPr>
              <w:pageBreakBefore w:val="0"/>
              <w:kinsoku/>
              <w:wordWrap/>
              <w:topLinePunct w:val="0"/>
              <w:bidi w:val="0"/>
              <w:spacing w:before="240" w:after="240" w:line="400" w:lineRule="exact"/>
              <w:rPr>
                <w:rFonts w:hint="eastAsia" w:ascii="宋体" w:hAnsi="宋体"/>
              </w:rPr>
            </w:pPr>
          </w:p>
        </w:tc>
      </w:tr>
      <w:tr w14:paraId="5BB44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5" w:type="pct"/>
          </w:tcPr>
          <w:p w14:paraId="7DD90068">
            <w:pPr>
              <w:pageBreakBefore w:val="0"/>
              <w:kinsoku/>
              <w:wordWrap/>
              <w:topLinePunct w:val="0"/>
              <w:bidi w:val="0"/>
              <w:spacing w:before="240" w:after="240" w:line="400" w:lineRule="exact"/>
              <w:rPr>
                <w:rFonts w:hint="eastAsia" w:ascii="宋体" w:hAnsi="宋体"/>
              </w:rPr>
            </w:pPr>
          </w:p>
        </w:tc>
        <w:tc>
          <w:tcPr>
            <w:tcW w:w="1125" w:type="pct"/>
          </w:tcPr>
          <w:p w14:paraId="7B584F06">
            <w:pPr>
              <w:pageBreakBefore w:val="0"/>
              <w:kinsoku/>
              <w:wordWrap/>
              <w:topLinePunct w:val="0"/>
              <w:bidi w:val="0"/>
              <w:spacing w:before="240" w:after="240" w:line="400" w:lineRule="exact"/>
              <w:rPr>
                <w:rFonts w:hint="eastAsia" w:ascii="宋体" w:hAnsi="宋体"/>
              </w:rPr>
            </w:pPr>
          </w:p>
        </w:tc>
        <w:tc>
          <w:tcPr>
            <w:tcW w:w="1408" w:type="pct"/>
          </w:tcPr>
          <w:p w14:paraId="5E4A6608">
            <w:pPr>
              <w:pageBreakBefore w:val="0"/>
              <w:kinsoku/>
              <w:wordWrap/>
              <w:topLinePunct w:val="0"/>
              <w:bidi w:val="0"/>
              <w:spacing w:before="240" w:after="240" w:line="400" w:lineRule="exact"/>
              <w:rPr>
                <w:rFonts w:hint="eastAsia" w:ascii="宋体" w:hAnsi="宋体"/>
              </w:rPr>
            </w:pPr>
          </w:p>
        </w:tc>
        <w:tc>
          <w:tcPr>
            <w:tcW w:w="1408" w:type="pct"/>
          </w:tcPr>
          <w:p w14:paraId="3CAAB221">
            <w:pPr>
              <w:pageBreakBefore w:val="0"/>
              <w:kinsoku/>
              <w:wordWrap/>
              <w:topLinePunct w:val="0"/>
              <w:bidi w:val="0"/>
              <w:spacing w:before="240" w:after="240" w:line="400" w:lineRule="exact"/>
              <w:rPr>
                <w:rFonts w:hint="eastAsia" w:ascii="宋体" w:hAnsi="宋体"/>
              </w:rPr>
            </w:pPr>
          </w:p>
        </w:tc>
        <w:tc>
          <w:tcPr>
            <w:tcW w:w="642" w:type="pct"/>
          </w:tcPr>
          <w:p w14:paraId="669B4603">
            <w:pPr>
              <w:pageBreakBefore w:val="0"/>
              <w:kinsoku/>
              <w:wordWrap/>
              <w:topLinePunct w:val="0"/>
              <w:bidi w:val="0"/>
              <w:spacing w:before="240" w:after="240" w:line="400" w:lineRule="exact"/>
              <w:rPr>
                <w:rFonts w:hint="eastAsia" w:ascii="宋体" w:hAnsi="宋体"/>
              </w:rPr>
            </w:pPr>
          </w:p>
        </w:tc>
      </w:tr>
    </w:tbl>
    <w:p w14:paraId="7CEF3D54">
      <w:pPr>
        <w:pageBreakBefore w:val="0"/>
        <w:kinsoku/>
        <w:wordWrap/>
        <w:topLinePunct w:val="0"/>
        <w:autoSpaceDE w:val="0"/>
        <w:autoSpaceDN w:val="0"/>
        <w:bidi w:val="0"/>
        <w:adjustRightInd w:val="0"/>
        <w:spacing w:line="400" w:lineRule="exact"/>
        <w:ind w:firstLine="480" w:firstLineChars="200"/>
        <w:jc w:val="both"/>
        <w:rPr>
          <w:rFonts w:hint="eastAsia" w:ascii="宋体" w:hAnsi="宋体"/>
          <w:bCs/>
        </w:rPr>
      </w:pPr>
      <w:r>
        <w:rPr>
          <w:rFonts w:hint="eastAsia" w:ascii="宋体" w:hAnsi="宋体"/>
          <w:bCs/>
        </w:rPr>
        <w:t>注：供应商的谈判响应文件（除技术或服务要求部分）与谈判采购文件规定的有偏离的，应在此表中说明。未在上表中说明的，如在响应文件其他内容中已有文字说明的，则以已有文字说明为准，否则，将被认为完全响应谈判采购文件的规定。但该表不作为供应商对所响应的物关于商务条款等详细描述和说明的替代。</w:t>
      </w:r>
    </w:p>
    <w:p w14:paraId="0784F97F">
      <w:pPr>
        <w:pageBreakBefore w:val="0"/>
        <w:kinsoku/>
        <w:wordWrap/>
        <w:topLinePunct w:val="0"/>
        <w:bidi w:val="0"/>
        <w:spacing w:line="400" w:lineRule="exact"/>
        <w:rPr>
          <w:rFonts w:hint="eastAsia" w:ascii="宋体" w:hAnsi="宋体"/>
        </w:rPr>
      </w:pPr>
    </w:p>
    <w:p w14:paraId="0D63CD9B">
      <w:pPr>
        <w:pStyle w:val="103"/>
        <w:pageBreakBefore w:val="0"/>
        <w:kinsoku/>
        <w:wordWrap/>
        <w:overflowPunct w:val="0"/>
        <w:topLinePunct w:val="0"/>
        <w:bidi w:val="0"/>
        <w:spacing w:line="400" w:lineRule="exact"/>
        <w:ind w:firstLine="480" w:firstLineChars="200"/>
        <w:rPr>
          <w:rFonts w:hint="eastAsia" w:hAnsi="宋体" w:eastAsia="宋体"/>
          <w:sz w:val="24"/>
          <w:szCs w:val="24"/>
        </w:rPr>
      </w:pPr>
      <w:r>
        <w:rPr>
          <w:rFonts w:hint="eastAsia" w:hAnsi="宋体" w:eastAsia="宋体"/>
          <w:sz w:val="24"/>
          <w:szCs w:val="24"/>
        </w:rPr>
        <w:t>供应商：（单位盖章）</w:t>
      </w:r>
    </w:p>
    <w:p w14:paraId="3DAB61CC">
      <w:pPr>
        <w:pStyle w:val="103"/>
        <w:pageBreakBefore w:val="0"/>
        <w:kinsoku/>
        <w:wordWrap/>
        <w:overflowPunct w:val="0"/>
        <w:topLinePunct w:val="0"/>
        <w:bidi w:val="0"/>
        <w:spacing w:line="400" w:lineRule="exact"/>
        <w:ind w:firstLine="480" w:firstLineChars="200"/>
        <w:rPr>
          <w:rFonts w:hint="eastAsia" w:hAnsi="宋体" w:eastAsia="宋体"/>
          <w:sz w:val="24"/>
          <w:szCs w:val="24"/>
        </w:rPr>
      </w:pPr>
      <w:r>
        <w:rPr>
          <w:rFonts w:hint="eastAsia" w:hAnsi="宋体" w:eastAsia="宋体"/>
          <w:sz w:val="24"/>
          <w:szCs w:val="24"/>
        </w:rPr>
        <w:t>法定代表人或代理人：（签字或盖章）</w:t>
      </w:r>
    </w:p>
    <w:p w14:paraId="50AAF802">
      <w:pPr>
        <w:pStyle w:val="103"/>
        <w:pageBreakBefore w:val="0"/>
        <w:kinsoku/>
        <w:wordWrap/>
        <w:overflowPunct w:val="0"/>
        <w:topLinePunct w:val="0"/>
        <w:bidi w:val="0"/>
        <w:spacing w:line="400" w:lineRule="exact"/>
        <w:ind w:firstLine="480" w:firstLineChars="200"/>
        <w:rPr>
          <w:rFonts w:hint="eastAsia" w:hAnsi="宋体" w:eastAsia="宋体"/>
          <w:sz w:val="24"/>
          <w:szCs w:val="24"/>
        </w:rPr>
      </w:pPr>
      <w:r>
        <w:rPr>
          <w:rFonts w:hint="eastAsia" w:hAnsi="宋体" w:eastAsia="宋体"/>
          <w:sz w:val="24"/>
          <w:szCs w:val="24"/>
        </w:rPr>
        <w:t>日期：    年    月    日</w:t>
      </w:r>
    </w:p>
    <w:p w14:paraId="6810D0C2">
      <w:pPr>
        <w:pageBreakBefore w:val="0"/>
        <w:kinsoku/>
        <w:wordWrap/>
        <w:topLinePunct w:val="0"/>
        <w:autoSpaceDE w:val="0"/>
        <w:autoSpaceDN w:val="0"/>
        <w:bidi w:val="0"/>
        <w:spacing w:line="400" w:lineRule="exact"/>
        <w:rPr>
          <w:rFonts w:hint="eastAsia" w:ascii="宋体" w:hAnsi="宋体"/>
          <w:b/>
        </w:rPr>
      </w:pPr>
      <w:r>
        <w:rPr>
          <w:rFonts w:ascii="宋体" w:hAnsi="宋体"/>
        </w:rPr>
        <w:br w:type="page"/>
      </w:r>
      <w:r>
        <w:rPr>
          <w:rFonts w:hint="eastAsia" w:ascii="宋体" w:hAnsi="宋体"/>
          <w:b/>
        </w:rPr>
        <w:t>6、技术要求偏离表</w:t>
      </w:r>
    </w:p>
    <w:p w14:paraId="1C629B3E">
      <w:pPr>
        <w:pageBreakBefore w:val="0"/>
        <w:kinsoku/>
        <w:wordWrap/>
        <w:topLinePunct w:val="0"/>
        <w:autoSpaceDE w:val="0"/>
        <w:autoSpaceDN w:val="0"/>
        <w:bidi w:val="0"/>
        <w:spacing w:line="400" w:lineRule="exact"/>
        <w:jc w:val="center"/>
        <w:rPr>
          <w:rFonts w:hint="eastAsia" w:ascii="宋体" w:hAnsi="宋体"/>
          <w:b/>
        </w:rPr>
      </w:pPr>
    </w:p>
    <w:p w14:paraId="4327F62A">
      <w:pPr>
        <w:pageBreakBefore w:val="0"/>
        <w:kinsoku/>
        <w:wordWrap/>
        <w:topLinePunct w:val="0"/>
        <w:autoSpaceDE w:val="0"/>
        <w:autoSpaceDN w:val="0"/>
        <w:bidi w:val="0"/>
        <w:spacing w:line="400" w:lineRule="exact"/>
        <w:jc w:val="center"/>
        <w:rPr>
          <w:rFonts w:hint="eastAsia" w:ascii="宋体" w:hAnsi="宋体" w:cs="宋体"/>
          <w:b/>
          <w:bCs/>
          <w:lang w:val="zh-CN"/>
        </w:rPr>
      </w:pPr>
      <w:r>
        <w:rPr>
          <w:rFonts w:hint="eastAsia" w:ascii="宋体" w:hAnsi="宋体"/>
          <w:b/>
        </w:rPr>
        <w:t>技术要求偏离表</w:t>
      </w:r>
    </w:p>
    <w:p w14:paraId="13B77FB9">
      <w:pPr>
        <w:pageBreakBefore w:val="0"/>
        <w:kinsoku/>
        <w:wordWrap/>
        <w:topLinePunct w:val="0"/>
        <w:autoSpaceDE w:val="0"/>
        <w:autoSpaceDN w:val="0"/>
        <w:bidi w:val="0"/>
        <w:spacing w:line="400" w:lineRule="exact"/>
        <w:jc w:val="center"/>
        <w:rPr>
          <w:rFonts w:hint="eastAsia" w:ascii="宋体" w:hAnsi="宋体"/>
          <w:bCs/>
        </w:rPr>
      </w:pP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2006"/>
        <w:gridCol w:w="1804"/>
        <w:gridCol w:w="1605"/>
        <w:gridCol w:w="1894"/>
        <w:gridCol w:w="1957"/>
      </w:tblGrid>
      <w:tr w14:paraId="0232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vAlign w:val="center"/>
          </w:tcPr>
          <w:p w14:paraId="0E273D96">
            <w:pPr>
              <w:pageBreakBefore w:val="0"/>
              <w:kinsoku/>
              <w:wordWrap/>
              <w:topLinePunct w:val="0"/>
              <w:autoSpaceDE w:val="0"/>
              <w:autoSpaceDN w:val="0"/>
              <w:bidi w:val="0"/>
              <w:adjustRightInd w:val="0"/>
              <w:spacing w:before="240" w:after="240" w:line="400" w:lineRule="exact"/>
              <w:jc w:val="center"/>
              <w:rPr>
                <w:rFonts w:hint="eastAsia" w:ascii="宋体" w:hAnsi="宋体"/>
                <w:bCs/>
              </w:rPr>
            </w:pPr>
            <w:r>
              <w:rPr>
                <w:rFonts w:hint="eastAsia" w:ascii="宋体" w:hAnsi="宋体"/>
                <w:bCs/>
              </w:rPr>
              <w:t>序号</w:t>
            </w:r>
          </w:p>
        </w:tc>
        <w:tc>
          <w:tcPr>
            <w:tcW w:w="984" w:type="pct"/>
            <w:vAlign w:val="center"/>
          </w:tcPr>
          <w:p w14:paraId="4D7B6D20">
            <w:pPr>
              <w:pageBreakBefore w:val="0"/>
              <w:kinsoku/>
              <w:wordWrap/>
              <w:topLinePunct w:val="0"/>
              <w:autoSpaceDE w:val="0"/>
              <w:autoSpaceDN w:val="0"/>
              <w:bidi w:val="0"/>
              <w:adjustRightInd w:val="0"/>
              <w:spacing w:line="400" w:lineRule="exact"/>
              <w:jc w:val="center"/>
              <w:rPr>
                <w:rFonts w:hint="eastAsia" w:ascii="宋体" w:hAnsi="宋体"/>
                <w:bCs/>
              </w:rPr>
            </w:pPr>
            <w:r>
              <w:rPr>
                <w:rFonts w:hint="eastAsia" w:ascii="宋体" w:hAnsi="宋体"/>
                <w:bCs/>
              </w:rPr>
              <w:t>名称</w:t>
            </w:r>
          </w:p>
        </w:tc>
        <w:tc>
          <w:tcPr>
            <w:tcW w:w="885" w:type="pct"/>
            <w:vAlign w:val="center"/>
          </w:tcPr>
          <w:p w14:paraId="134BFD82">
            <w:pPr>
              <w:pageBreakBefore w:val="0"/>
              <w:kinsoku/>
              <w:wordWrap/>
              <w:topLinePunct w:val="0"/>
              <w:autoSpaceDE w:val="0"/>
              <w:autoSpaceDN w:val="0"/>
              <w:bidi w:val="0"/>
              <w:adjustRightInd w:val="0"/>
              <w:spacing w:line="400" w:lineRule="exact"/>
              <w:jc w:val="center"/>
              <w:rPr>
                <w:rFonts w:hint="eastAsia" w:ascii="宋体" w:hAnsi="宋体"/>
                <w:bCs/>
              </w:rPr>
            </w:pPr>
            <w:r>
              <w:rPr>
                <w:rFonts w:hint="eastAsia" w:ascii="宋体" w:hAnsi="宋体"/>
                <w:bCs/>
              </w:rPr>
              <w:t>采购要求</w:t>
            </w:r>
          </w:p>
        </w:tc>
        <w:tc>
          <w:tcPr>
            <w:tcW w:w="787" w:type="pct"/>
            <w:vAlign w:val="center"/>
          </w:tcPr>
          <w:p w14:paraId="5A314F87">
            <w:pPr>
              <w:pageBreakBefore w:val="0"/>
              <w:kinsoku/>
              <w:wordWrap/>
              <w:topLinePunct w:val="0"/>
              <w:autoSpaceDE w:val="0"/>
              <w:autoSpaceDN w:val="0"/>
              <w:bidi w:val="0"/>
              <w:adjustRightInd w:val="0"/>
              <w:spacing w:line="400" w:lineRule="exact"/>
              <w:jc w:val="center"/>
              <w:rPr>
                <w:rFonts w:hint="eastAsia" w:ascii="宋体" w:hAnsi="宋体"/>
                <w:bCs/>
              </w:rPr>
            </w:pPr>
            <w:r>
              <w:rPr>
                <w:rFonts w:hint="eastAsia" w:ascii="宋体" w:hAnsi="宋体"/>
                <w:bCs/>
              </w:rPr>
              <w:t>响应要求</w:t>
            </w:r>
          </w:p>
        </w:tc>
        <w:tc>
          <w:tcPr>
            <w:tcW w:w="929" w:type="pct"/>
            <w:vAlign w:val="center"/>
          </w:tcPr>
          <w:p w14:paraId="125F6ADC">
            <w:pPr>
              <w:pageBreakBefore w:val="0"/>
              <w:kinsoku/>
              <w:wordWrap/>
              <w:topLinePunct w:val="0"/>
              <w:autoSpaceDE w:val="0"/>
              <w:autoSpaceDN w:val="0"/>
              <w:bidi w:val="0"/>
              <w:adjustRightInd w:val="0"/>
              <w:spacing w:line="400" w:lineRule="exact"/>
              <w:jc w:val="center"/>
              <w:rPr>
                <w:rFonts w:hint="eastAsia" w:ascii="宋体" w:hAnsi="宋体"/>
                <w:bCs/>
              </w:rPr>
            </w:pPr>
            <w:r>
              <w:rPr>
                <w:rFonts w:hint="eastAsia" w:ascii="宋体" w:hAnsi="宋体"/>
                <w:bCs/>
              </w:rPr>
              <w:t>偏离</w:t>
            </w:r>
            <w:r>
              <w:rPr>
                <w:rFonts w:ascii="宋体" w:hAnsi="宋体"/>
                <w:bCs/>
              </w:rPr>
              <w:t>/</w:t>
            </w:r>
            <w:r>
              <w:rPr>
                <w:rFonts w:hint="eastAsia" w:ascii="宋体" w:hAnsi="宋体"/>
                <w:bCs/>
              </w:rPr>
              <w:t>响应</w:t>
            </w:r>
          </w:p>
        </w:tc>
        <w:tc>
          <w:tcPr>
            <w:tcW w:w="960" w:type="pct"/>
            <w:vAlign w:val="center"/>
          </w:tcPr>
          <w:p w14:paraId="1C07734B">
            <w:pPr>
              <w:pageBreakBefore w:val="0"/>
              <w:kinsoku/>
              <w:wordWrap/>
              <w:topLinePunct w:val="0"/>
              <w:autoSpaceDE w:val="0"/>
              <w:autoSpaceDN w:val="0"/>
              <w:bidi w:val="0"/>
              <w:adjustRightInd w:val="0"/>
              <w:spacing w:line="400" w:lineRule="exact"/>
              <w:jc w:val="center"/>
              <w:rPr>
                <w:rFonts w:hint="eastAsia" w:ascii="宋体" w:hAnsi="宋体"/>
                <w:bCs/>
              </w:rPr>
            </w:pPr>
            <w:r>
              <w:rPr>
                <w:rFonts w:hint="eastAsia" w:ascii="宋体" w:hAnsi="宋体"/>
                <w:bCs/>
              </w:rPr>
              <w:t>说明</w:t>
            </w:r>
          </w:p>
        </w:tc>
      </w:tr>
      <w:tr w14:paraId="27841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vAlign w:val="center"/>
          </w:tcPr>
          <w:p w14:paraId="1AFF6137">
            <w:pPr>
              <w:pageBreakBefore w:val="0"/>
              <w:kinsoku/>
              <w:wordWrap/>
              <w:topLinePunct w:val="0"/>
              <w:autoSpaceDE w:val="0"/>
              <w:autoSpaceDN w:val="0"/>
              <w:bidi w:val="0"/>
              <w:adjustRightInd w:val="0"/>
              <w:spacing w:before="240" w:after="240" w:line="400" w:lineRule="exact"/>
              <w:rPr>
                <w:rFonts w:hint="eastAsia" w:ascii="宋体" w:hAnsi="宋体"/>
              </w:rPr>
            </w:pPr>
          </w:p>
        </w:tc>
        <w:tc>
          <w:tcPr>
            <w:tcW w:w="984" w:type="pct"/>
            <w:vAlign w:val="center"/>
          </w:tcPr>
          <w:p w14:paraId="5B7225A0">
            <w:pPr>
              <w:pageBreakBefore w:val="0"/>
              <w:kinsoku/>
              <w:wordWrap/>
              <w:topLinePunct w:val="0"/>
              <w:autoSpaceDE w:val="0"/>
              <w:autoSpaceDN w:val="0"/>
              <w:bidi w:val="0"/>
              <w:adjustRightInd w:val="0"/>
              <w:spacing w:line="400" w:lineRule="exact"/>
              <w:rPr>
                <w:rFonts w:hint="eastAsia" w:ascii="宋体" w:hAnsi="宋体"/>
              </w:rPr>
            </w:pPr>
          </w:p>
        </w:tc>
        <w:tc>
          <w:tcPr>
            <w:tcW w:w="885" w:type="pct"/>
            <w:vAlign w:val="center"/>
          </w:tcPr>
          <w:p w14:paraId="11B3726F">
            <w:pPr>
              <w:pageBreakBefore w:val="0"/>
              <w:kinsoku/>
              <w:wordWrap/>
              <w:topLinePunct w:val="0"/>
              <w:autoSpaceDE w:val="0"/>
              <w:autoSpaceDN w:val="0"/>
              <w:bidi w:val="0"/>
              <w:adjustRightInd w:val="0"/>
              <w:spacing w:line="400" w:lineRule="exact"/>
              <w:rPr>
                <w:rFonts w:hint="eastAsia" w:ascii="宋体" w:hAnsi="宋体"/>
              </w:rPr>
            </w:pPr>
          </w:p>
        </w:tc>
        <w:tc>
          <w:tcPr>
            <w:tcW w:w="787" w:type="pct"/>
            <w:vAlign w:val="center"/>
          </w:tcPr>
          <w:p w14:paraId="1F43760C">
            <w:pPr>
              <w:pageBreakBefore w:val="0"/>
              <w:kinsoku/>
              <w:wordWrap/>
              <w:topLinePunct w:val="0"/>
              <w:autoSpaceDE w:val="0"/>
              <w:autoSpaceDN w:val="0"/>
              <w:bidi w:val="0"/>
              <w:adjustRightInd w:val="0"/>
              <w:spacing w:line="400" w:lineRule="exact"/>
              <w:rPr>
                <w:rFonts w:hint="eastAsia" w:ascii="宋体" w:hAnsi="宋体"/>
              </w:rPr>
            </w:pPr>
          </w:p>
        </w:tc>
        <w:tc>
          <w:tcPr>
            <w:tcW w:w="929" w:type="pct"/>
            <w:vAlign w:val="center"/>
          </w:tcPr>
          <w:p w14:paraId="66BEA6DF">
            <w:pPr>
              <w:pageBreakBefore w:val="0"/>
              <w:kinsoku/>
              <w:wordWrap/>
              <w:topLinePunct w:val="0"/>
              <w:autoSpaceDE w:val="0"/>
              <w:autoSpaceDN w:val="0"/>
              <w:bidi w:val="0"/>
              <w:adjustRightInd w:val="0"/>
              <w:spacing w:line="400" w:lineRule="exact"/>
              <w:rPr>
                <w:rFonts w:hint="eastAsia" w:ascii="宋体" w:hAnsi="宋体"/>
              </w:rPr>
            </w:pPr>
          </w:p>
        </w:tc>
        <w:tc>
          <w:tcPr>
            <w:tcW w:w="960" w:type="pct"/>
            <w:vAlign w:val="center"/>
          </w:tcPr>
          <w:p w14:paraId="7B1EF0BA">
            <w:pPr>
              <w:pageBreakBefore w:val="0"/>
              <w:kinsoku/>
              <w:wordWrap/>
              <w:topLinePunct w:val="0"/>
              <w:autoSpaceDE w:val="0"/>
              <w:autoSpaceDN w:val="0"/>
              <w:bidi w:val="0"/>
              <w:adjustRightInd w:val="0"/>
              <w:spacing w:line="400" w:lineRule="exact"/>
              <w:rPr>
                <w:rFonts w:hint="eastAsia" w:ascii="宋体" w:hAnsi="宋体"/>
              </w:rPr>
            </w:pPr>
          </w:p>
        </w:tc>
      </w:tr>
      <w:tr w14:paraId="2958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vAlign w:val="center"/>
          </w:tcPr>
          <w:p w14:paraId="789EF67E">
            <w:pPr>
              <w:pageBreakBefore w:val="0"/>
              <w:kinsoku/>
              <w:wordWrap/>
              <w:topLinePunct w:val="0"/>
              <w:autoSpaceDE w:val="0"/>
              <w:autoSpaceDN w:val="0"/>
              <w:bidi w:val="0"/>
              <w:adjustRightInd w:val="0"/>
              <w:spacing w:before="240" w:after="240" w:line="400" w:lineRule="exact"/>
              <w:rPr>
                <w:rFonts w:hint="eastAsia" w:ascii="宋体" w:hAnsi="宋体"/>
              </w:rPr>
            </w:pPr>
          </w:p>
        </w:tc>
        <w:tc>
          <w:tcPr>
            <w:tcW w:w="984" w:type="pct"/>
            <w:vAlign w:val="center"/>
          </w:tcPr>
          <w:p w14:paraId="500E9F0D">
            <w:pPr>
              <w:pageBreakBefore w:val="0"/>
              <w:kinsoku/>
              <w:wordWrap/>
              <w:topLinePunct w:val="0"/>
              <w:autoSpaceDE w:val="0"/>
              <w:autoSpaceDN w:val="0"/>
              <w:bidi w:val="0"/>
              <w:adjustRightInd w:val="0"/>
              <w:spacing w:line="400" w:lineRule="exact"/>
              <w:rPr>
                <w:rFonts w:hint="eastAsia" w:ascii="宋体" w:hAnsi="宋体"/>
              </w:rPr>
            </w:pPr>
          </w:p>
        </w:tc>
        <w:tc>
          <w:tcPr>
            <w:tcW w:w="885" w:type="pct"/>
            <w:vAlign w:val="center"/>
          </w:tcPr>
          <w:p w14:paraId="0F8F49F0">
            <w:pPr>
              <w:pageBreakBefore w:val="0"/>
              <w:kinsoku/>
              <w:wordWrap/>
              <w:topLinePunct w:val="0"/>
              <w:autoSpaceDE w:val="0"/>
              <w:autoSpaceDN w:val="0"/>
              <w:bidi w:val="0"/>
              <w:adjustRightInd w:val="0"/>
              <w:spacing w:line="400" w:lineRule="exact"/>
              <w:rPr>
                <w:rFonts w:hint="eastAsia" w:ascii="宋体" w:hAnsi="宋体"/>
              </w:rPr>
            </w:pPr>
          </w:p>
        </w:tc>
        <w:tc>
          <w:tcPr>
            <w:tcW w:w="787" w:type="pct"/>
            <w:vAlign w:val="center"/>
          </w:tcPr>
          <w:p w14:paraId="55721115">
            <w:pPr>
              <w:pageBreakBefore w:val="0"/>
              <w:kinsoku/>
              <w:wordWrap/>
              <w:topLinePunct w:val="0"/>
              <w:autoSpaceDE w:val="0"/>
              <w:autoSpaceDN w:val="0"/>
              <w:bidi w:val="0"/>
              <w:adjustRightInd w:val="0"/>
              <w:spacing w:line="400" w:lineRule="exact"/>
              <w:rPr>
                <w:rFonts w:hint="eastAsia" w:ascii="宋体" w:hAnsi="宋体"/>
              </w:rPr>
            </w:pPr>
          </w:p>
        </w:tc>
        <w:tc>
          <w:tcPr>
            <w:tcW w:w="929" w:type="pct"/>
            <w:vAlign w:val="center"/>
          </w:tcPr>
          <w:p w14:paraId="1FD8FDA3">
            <w:pPr>
              <w:pageBreakBefore w:val="0"/>
              <w:kinsoku/>
              <w:wordWrap/>
              <w:topLinePunct w:val="0"/>
              <w:autoSpaceDE w:val="0"/>
              <w:autoSpaceDN w:val="0"/>
              <w:bidi w:val="0"/>
              <w:adjustRightInd w:val="0"/>
              <w:spacing w:line="400" w:lineRule="exact"/>
              <w:rPr>
                <w:rFonts w:hint="eastAsia" w:ascii="宋体" w:hAnsi="宋体"/>
              </w:rPr>
            </w:pPr>
          </w:p>
        </w:tc>
        <w:tc>
          <w:tcPr>
            <w:tcW w:w="960" w:type="pct"/>
            <w:vAlign w:val="center"/>
          </w:tcPr>
          <w:p w14:paraId="5BF9B803">
            <w:pPr>
              <w:pageBreakBefore w:val="0"/>
              <w:kinsoku/>
              <w:wordWrap/>
              <w:topLinePunct w:val="0"/>
              <w:autoSpaceDE w:val="0"/>
              <w:autoSpaceDN w:val="0"/>
              <w:bidi w:val="0"/>
              <w:adjustRightInd w:val="0"/>
              <w:spacing w:line="400" w:lineRule="exact"/>
              <w:rPr>
                <w:rFonts w:hint="eastAsia" w:ascii="宋体" w:hAnsi="宋体"/>
              </w:rPr>
            </w:pPr>
          </w:p>
        </w:tc>
      </w:tr>
      <w:tr w14:paraId="3B9B4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2" w:type="pct"/>
            <w:vAlign w:val="center"/>
          </w:tcPr>
          <w:p w14:paraId="50D1D9C4">
            <w:pPr>
              <w:pageBreakBefore w:val="0"/>
              <w:kinsoku/>
              <w:wordWrap/>
              <w:topLinePunct w:val="0"/>
              <w:autoSpaceDE w:val="0"/>
              <w:autoSpaceDN w:val="0"/>
              <w:bidi w:val="0"/>
              <w:adjustRightInd w:val="0"/>
              <w:spacing w:before="240" w:after="240" w:line="400" w:lineRule="exact"/>
              <w:rPr>
                <w:rFonts w:hint="eastAsia" w:ascii="宋体" w:hAnsi="宋体"/>
              </w:rPr>
            </w:pPr>
          </w:p>
        </w:tc>
        <w:tc>
          <w:tcPr>
            <w:tcW w:w="984" w:type="pct"/>
            <w:vAlign w:val="center"/>
          </w:tcPr>
          <w:p w14:paraId="6BDD7DD2">
            <w:pPr>
              <w:pageBreakBefore w:val="0"/>
              <w:kinsoku/>
              <w:wordWrap/>
              <w:topLinePunct w:val="0"/>
              <w:autoSpaceDE w:val="0"/>
              <w:autoSpaceDN w:val="0"/>
              <w:bidi w:val="0"/>
              <w:adjustRightInd w:val="0"/>
              <w:spacing w:line="400" w:lineRule="exact"/>
              <w:rPr>
                <w:rFonts w:hint="eastAsia" w:ascii="宋体" w:hAnsi="宋体"/>
              </w:rPr>
            </w:pPr>
          </w:p>
        </w:tc>
        <w:tc>
          <w:tcPr>
            <w:tcW w:w="885" w:type="pct"/>
            <w:vAlign w:val="center"/>
          </w:tcPr>
          <w:p w14:paraId="390A4E1A">
            <w:pPr>
              <w:pageBreakBefore w:val="0"/>
              <w:kinsoku/>
              <w:wordWrap/>
              <w:topLinePunct w:val="0"/>
              <w:autoSpaceDE w:val="0"/>
              <w:autoSpaceDN w:val="0"/>
              <w:bidi w:val="0"/>
              <w:adjustRightInd w:val="0"/>
              <w:spacing w:line="400" w:lineRule="exact"/>
              <w:rPr>
                <w:rFonts w:hint="eastAsia" w:ascii="宋体" w:hAnsi="宋体"/>
              </w:rPr>
            </w:pPr>
          </w:p>
        </w:tc>
        <w:tc>
          <w:tcPr>
            <w:tcW w:w="787" w:type="pct"/>
            <w:vAlign w:val="center"/>
          </w:tcPr>
          <w:p w14:paraId="24256FC2">
            <w:pPr>
              <w:pageBreakBefore w:val="0"/>
              <w:kinsoku/>
              <w:wordWrap/>
              <w:topLinePunct w:val="0"/>
              <w:autoSpaceDE w:val="0"/>
              <w:autoSpaceDN w:val="0"/>
              <w:bidi w:val="0"/>
              <w:adjustRightInd w:val="0"/>
              <w:spacing w:line="400" w:lineRule="exact"/>
              <w:rPr>
                <w:rFonts w:hint="eastAsia" w:ascii="宋体" w:hAnsi="宋体"/>
              </w:rPr>
            </w:pPr>
          </w:p>
        </w:tc>
        <w:tc>
          <w:tcPr>
            <w:tcW w:w="929" w:type="pct"/>
            <w:vAlign w:val="center"/>
          </w:tcPr>
          <w:p w14:paraId="1EDCBC1D">
            <w:pPr>
              <w:pageBreakBefore w:val="0"/>
              <w:kinsoku/>
              <w:wordWrap/>
              <w:topLinePunct w:val="0"/>
              <w:autoSpaceDE w:val="0"/>
              <w:autoSpaceDN w:val="0"/>
              <w:bidi w:val="0"/>
              <w:adjustRightInd w:val="0"/>
              <w:spacing w:line="400" w:lineRule="exact"/>
              <w:rPr>
                <w:rFonts w:hint="eastAsia" w:ascii="宋体" w:hAnsi="宋体"/>
              </w:rPr>
            </w:pPr>
          </w:p>
        </w:tc>
        <w:tc>
          <w:tcPr>
            <w:tcW w:w="960" w:type="pct"/>
            <w:vAlign w:val="center"/>
          </w:tcPr>
          <w:p w14:paraId="2AE1D036">
            <w:pPr>
              <w:pageBreakBefore w:val="0"/>
              <w:kinsoku/>
              <w:wordWrap/>
              <w:topLinePunct w:val="0"/>
              <w:autoSpaceDE w:val="0"/>
              <w:autoSpaceDN w:val="0"/>
              <w:bidi w:val="0"/>
              <w:adjustRightInd w:val="0"/>
              <w:spacing w:line="400" w:lineRule="exact"/>
              <w:rPr>
                <w:rFonts w:hint="eastAsia" w:ascii="宋体" w:hAnsi="宋体"/>
              </w:rPr>
            </w:pPr>
          </w:p>
        </w:tc>
      </w:tr>
      <w:tr w14:paraId="62EA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vAlign w:val="center"/>
          </w:tcPr>
          <w:p w14:paraId="4C2C5BC5">
            <w:pPr>
              <w:pageBreakBefore w:val="0"/>
              <w:kinsoku/>
              <w:wordWrap/>
              <w:topLinePunct w:val="0"/>
              <w:autoSpaceDE w:val="0"/>
              <w:autoSpaceDN w:val="0"/>
              <w:bidi w:val="0"/>
              <w:adjustRightInd w:val="0"/>
              <w:spacing w:before="240" w:after="240" w:line="400" w:lineRule="exact"/>
              <w:rPr>
                <w:rFonts w:hint="eastAsia" w:ascii="宋体" w:hAnsi="宋体"/>
              </w:rPr>
            </w:pPr>
          </w:p>
        </w:tc>
        <w:tc>
          <w:tcPr>
            <w:tcW w:w="984" w:type="pct"/>
            <w:vAlign w:val="center"/>
          </w:tcPr>
          <w:p w14:paraId="0932351D">
            <w:pPr>
              <w:pageBreakBefore w:val="0"/>
              <w:kinsoku/>
              <w:wordWrap/>
              <w:topLinePunct w:val="0"/>
              <w:autoSpaceDE w:val="0"/>
              <w:autoSpaceDN w:val="0"/>
              <w:bidi w:val="0"/>
              <w:adjustRightInd w:val="0"/>
              <w:spacing w:line="400" w:lineRule="exact"/>
              <w:rPr>
                <w:rFonts w:hint="eastAsia" w:ascii="宋体" w:hAnsi="宋体"/>
              </w:rPr>
            </w:pPr>
          </w:p>
        </w:tc>
        <w:tc>
          <w:tcPr>
            <w:tcW w:w="885" w:type="pct"/>
            <w:vAlign w:val="center"/>
          </w:tcPr>
          <w:p w14:paraId="7199AC9E">
            <w:pPr>
              <w:pageBreakBefore w:val="0"/>
              <w:kinsoku/>
              <w:wordWrap/>
              <w:topLinePunct w:val="0"/>
              <w:autoSpaceDE w:val="0"/>
              <w:autoSpaceDN w:val="0"/>
              <w:bidi w:val="0"/>
              <w:adjustRightInd w:val="0"/>
              <w:spacing w:line="400" w:lineRule="exact"/>
              <w:rPr>
                <w:rFonts w:hint="eastAsia" w:ascii="宋体" w:hAnsi="宋体"/>
              </w:rPr>
            </w:pPr>
          </w:p>
        </w:tc>
        <w:tc>
          <w:tcPr>
            <w:tcW w:w="787" w:type="pct"/>
            <w:vAlign w:val="center"/>
          </w:tcPr>
          <w:p w14:paraId="543D5A04">
            <w:pPr>
              <w:pageBreakBefore w:val="0"/>
              <w:kinsoku/>
              <w:wordWrap/>
              <w:topLinePunct w:val="0"/>
              <w:autoSpaceDE w:val="0"/>
              <w:autoSpaceDN w:val="0"/>
              <w:bidi w:val="0"/>
              <w:adjustRightInd w:val="0"/>
              <w:spacing w:line="400" w:lineRule="exact"/>
              <w:rPr>
                <w:rFonts w:hint="eastAsia" w:ascii="宋体" w:hAnsi="宋体"/>
              </w:rPr>
            </w:pPr>
          </w:p>
        </w:tc>
        <w:tc>
          <w:tcPr>
            <w:tcW w:w="929" w:type="pct"/>
            <w:vAlign w:val="center"/>
          </w:tcPr>
          <w:p w14:paraId="43DDDD49">
            <w:pPr>
              <w:pageBreakBefore w:val="0"/>
              <w:kinsoku/>
              <w:wordWrap/>
              <w:topLinePunct w:val="0"/>
              <w:autoSpaceDE w:val="0"/>
              <w:autoSpaceDN w:val="0"/>
              <w:bidi w:val="0"/>
              <w:adjustRightInd w:val="0"/>
              <w:spacing w:line="400" w:lineRule="exact"/>
              <w:rPr>
                <w:rFonts w:hint="eastAsia" w:ascii="宋体" w:hAnsi="宋体"/>
              </w:rPr>
            </w:pPr>
          </w:p>
        </w:tc>
        <w:tc>
          <w:tcPr>
            <w:tcW w:w="960" w:type="pct"/>
            <w:vAlign w:val="center"/>
          </w:tcPr>
          <w:p w14:paraId="43240E60">
            <w:pPr>
              <w:pageBreakBefore w:val="0"/>
              <w:kinsoku/>
              <w:wordWrap/>
              <w:topLinePunct w:val="0"/>
              <w:autoSpaceDE w:val="0"/>
              <w:autoSpaceDN w:val="0"/>
              <w:bidi w:val="0"/>
              <w:adjustRightInd w:val="0"/>
              <w:spacing w:line="400" w:lineRule="exact"/>
              <w:rPr>
                <w:rFonts w:hint="eastAsia" w:ascii="宋体" w:hAnsi="宋体"/>
              </w:rPr>
            </w:pPr>
          </w:p>
        </w:tc>
      </w:tr>
      <w:tr w14:paraId="4BAF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vAlign w:val="center"/>
          </w:tcPr>
          <w:p w14:paraId="2248AE51">
            <w:pPr>
              <w:pageBreakBefore w:val="0"/>
              <w:kinsoku/>
              <w:wordWrap/>
              <w:topLinePunct w:val="0"/>
              <w:autoSpaceDE w:val="0"/>
              <w:autoSpaceDN w:val="0"/>
              <w:bidi w:val="0"/>
              <w:adjustRightInd w:val="0"/>
              <w:spacing w:before="240" w:after="240" w:line="400" w:lineRule="exact"/>
              <w:rPr>
                <w:rFonts w:hint="eastAsia" w:ascii="宋体" w:hAnsi="宋体"/>
              </w:rPr>
            </w:pPr>
          </w:p>
        </w:tc>
        <w:tc>
          <w:tcPr>
            <w:tcW w:w="984" w:type="pct"/>
            <w:vAlign w:val="center"/>
          </w:tcPr>
          <w:p w14:paraId="6B292C00">
            <w:pPr>
              <w:pageBreakBefore w:val="0"/>
              <w:kinsoku/>
              <w:wordWrap/>
              <w:topLinePunct w:val="0"/>
              <w:autoSpaceDE w:val="0"/>
              <w:autoSpaceDN w:val="0"/>
              <w:bidi w:val="0"/>
              <w:adjustRightInd w:val="0"/>
              <w:spacing w:line="400" w:lineRule="exact"/>
              <w:rPr>
                <w:rFonts w:hint="eastAsia" w:ascii="宋体" w:hAnsi="宋体"/>
              </w:rPr>
            </w:pPr>
          </w:p>
        </w:tc>
        <w:tc>
          <w:tcPr>
            <w:tcW w:w="885" w:type="pct"/>
            <w:vAlign w:val="center"/>
          </w:tcPr>
          <w:p w14:paraId="57BDF5C0">
            <w:pPr>
              <w:pageBreakBefore w:val="0"/>
              <w:kinsoku/>
              <w:wordWrap/>
              <w:topLinePunct w:val="0"/>
              <w:autoSpaceDE w:val="0"/>
              <w:autoSpaceDN w:val="0"/>
              <w:bidi w:val="0"/>
              <w:adjustRightInd w:val="0"/>
              <w:spacing w:line="400" w:lineRule="exact"/>
              <w:rPr>
                <w:rFonts w:hint="eastAsia" w:ascii="宋体" w:hAnsi="宋体"/>
              </w:rPr>
            </w:pPr>
          </w:p>
        </w:tc>
        <w:tc>
          <w:tcPr>
            <w:tcW w:w="787" w:type="pct"/>
            <w:vAlign w:val="center"/>
          </w:tcPr>
          <w:p w14:paraId="3AA183FC">
            <w:pPr>
              <w:pageBreakBefore w:val="0"/>
              <w:kinsoku/>
              <w:wordWrap/>
              <w:topLinePunct w:val="0"/>
              <w:autoSpaceDE w:val="0"/>
              <w:autoSpaceDN w:val="0"/>
              <w:bidi w:val="0"/>
              <w:adjustRightInd w:val="0"/>
              <w:spacing w:line="400" w:lineRule="exact"/>
              <w:rPr>
                <w:rFonts w:hint="eastAsia" w:ascii="宋体" w:hAnsi="宋体"/>
              </w:rPr>
            </w:pPr>
          </w:p>
        </w:tc>
        <w:tc>
          <w:tcPr>
            <w:tcW w:w="929" w:type="pct"/>
            <w:vAlign w:val="center"/>
          </w:tcPr>
          <w:p w14:paraId="4E992E42">
            <w:pPr>
              <w:pageBreakBefore w:val="0"/>
              <w:kinsoku/>
              <w:wordWrap/>
              <w:topLinePunct w:val="0"/>
              <w:autoSpaceDE w:val="0"/>
              <w:autoSpaceDN w:val="0"/>
              <w:bidi w:val="0"/>
              <w:adjustRightInd w:val="0"/>
              <w:spacing w:line="400" w:lineRule="exact"/>
              <w:rPr>
                <w:rFonts w:hint="eastAsia" w:ascii="宋体" w:hAnsi="宋体"/>
              </w:rPr>
            </w:pPr>
          </w:p>
        </w:tc>
        <w:tc>
          <w:tcPr>
            <w:tcW w:w="960" w:type="pct"/>
            <w:vAlign w:val="center"/>
          </w:tcPr>
          <w:p w14:paraId="249062D6">
            <w:pPr>
              <w:pageBreakBefore w:val="0"/>
              <w:kinsoku/>
              <w:wordWrap/>
              <w:topLinePunct w:val="0"/>
              <w:autoSpaceDE w:val="0"/>
              <w:autoSpaceDN w:val="0"/>
              <w:bidi w:val="0"/>
              <w:adjustRightInd w:val="0"/>
              <w:spacing w:line="400" w:lineRule="exact"/>
              <w:rPr>
                <w:rFonts w:hint="eastAsia" w:ascii="宋体" w:hAnsi="宋体"/>
              </w:rPr>
            </w:pPr>
          </w:p>
        </w:tc>
      </w:tr>
      <w:tr w14:paraId="6623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vAlign w:val="center"/>
          </w:tcPr>
          <w:p w14:paraId="32358125">
            <w:pPr>
              <w:pageBreakBefore w:val="0"/>
              <w:kinsoku/>
              <w:wordWrap/>
              <w:topLinePunct w:val="0"/>
              <w:autoSpaceDE w:val="0"/>
              <w:autoSpaceDN w:val="0"/>
              <w:bidi w:val="0"/>
              <w:adjustRightInd w:val="0"/>
              <w:spacing w:before="240" w:after="240" w:line="400" w:lineRule="exact"/>
              <w:rPr>
                <w:rFonts w:hint="eastAsia" w:ascii="宋体" w:hAnsi="宋体"/>
              </w:rPr>
            </w:pPr>
          </w:p>
        </w:tc>
        <w:tc>
          <w:tcPr>
            <w:tcW w:w="984" w:type="pct"/>
            <w:vAlign w:val="center"/>
          </w:tcPr>
          <w:p w14:paraId="619020F4">
            <w:pPr>
              <w:pageBreakBefore w:val="0"/>
              <w:kinsoku/>
              <w:wordWrap/>
              <w:topLinePunct w:val="0"/>
              <w:autoSpaceDE w:val="0"/>
              <w:autoSpaceDN w:val="0"/>
              <w:bidi w:val="0"/>
              <w:adjustRightInd w:val="0"/>
              <w:spacing w:line="400" w:lineRule="exact"/>
              <w:rPr>
                <w:rFonts w:hint="eastAsia" w:ascii="宋体" w:hAnsi="宋体"/>
              </w:rPr>
            </w:pPr>
          </w:p>
        </w:tc>
        <w:tc>
          <w:tcPr>
            <w:tcW w:w="885" w:type="pct"/>
            <w:vAlign w:val="center"/>
          </w:tcPr>
          <w:p w14:paraId="4F5C3281">
            <w:pPr>
              <w:pageBreakBefore w:val="0"/>
              <w:kinsoku/>
              <w:wordWrap/>
              <w:topLinePunct w:val="0"/>
              <w:autoSpaceDE w:val="0"/>
              <w:autoSpaceDN w:val="0"/>
              <w:bidi w:val="0"/>
              <w:adjustRightInd w:val="0"/>
              <w:spacing w:line="400" w:lineRule="exact"/>
              <w:rPr>
                <w:rFonts w:hint="eastAsia" w:ascii="宋体" w:hAnsi="宋体"/>
              </w:rPr>
            </w:pPr>
          </w:p>
        </w:tc>
        <w:tc>
          <w:tcPr>
            <w:tcW w:w="787" w:type="pct"/>
            <w:vAlign w:val="center"/>
          </w:tcPr>
          <w:p w14:paraId="20174D49">
            <w:pPr>
              <w:pageBreakBefore w:val="0"/>
              <w:kinsoku/>
              <w:wordWrap/>
              <w:topLinePunct w:val="0"/>
              <w:autoSpaceDE w:val="0"/>
              <w:autoSpaceDN w:val="0"/>
              <w:bidi w:val="0"/>
              <w:adjustRightInd w:val="0"/>
              <w:spacing w:line="400" w:lineRule="exact"/>
              <w:rPr>
                <w:rFonts w:hint="eastAsia" w:ascii="宋体" w:hAnsi="宋体"/>
              </w:rPr>
            </w:pPr>
          </w:p>
        </w:tc>
        <w:tc>
          <w:tcPr>
            <w:tcW w:w="929" w:type="pct"/>
            <w:vAlign w:val="center"/>
          </w:tcPr>
          <w:p w14:paraId="110D10B4">
            <w:pPr>
              <w:pageBreakBefore w:val="0"/>
              <w:kinsoku/>
              <w:wordWrap/>
              <w:topLinePunct w:val="0"/>
              <w:autoSpaceDE w:val="0"/>
              <w:autoSpaceDN w:val="0"/>
              <w:bidi w:val="0"/>
              <w:adjustRightInd w:val="0"/>
              <w:spacing w:line="400" w:lineRule="exact"/>
              <w:rPr>
                <w:rFonts w:hint="eastAsia" w:ascii="宋体" w:hAnsi="宋体"/>
              </w:rPr>
            </w:pPr>
          </w:p>
        </w:tc>
        <w:tc>
          <w:tcPr>
            <w:tcW w:w="960" w:type="pct"/>
            <w:vAlign w:val="center"/>
          </w:tcPr>
          <w:p w14:paraId="371A5118">
            <w:pPr>
              <w:pageBreakBefore w:val="0"/>
              <w:kinsoku/>
              <w:wordWrap/>
              <w:topLinePunct w:val="0"/>
              <w:autoSpaceDE w:val="0"/>
              <w:autoSpaceDN w:val="0"/>
              <w:bidi w:val="0"/>
              <w:adjustRightInd w:val="0"/>
              <w:spacing w:line="400" w:lineRule="exact"/>
              <w:rPr>
                <w:rFonts w:hint="eastAsia" w:ascii="宋体" w:hAnsi="宋体"/>
              </w:rPr>
            </w:pPr>
          </w:p>
        </w:tc>
      </w:tr>
      <w:tr w14:paraId="18BFE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2" w:type="pct"/>
            <w:vAlign w:val="center"/>
          </w:tcPr>
          <w:p w14:paraId="4D087467">
            <w:pPr>
              <w:pageBreakBefore w:val="0"/>
              <w:kinsoku/>
              <w:wordWrap/>
              <w:topLinePunct w:val="0"/>
              <w:autoSpaceDE w:val="0"/>
              <w:autoSpaceDN w:val="0"/>
              <w:bidi w:val="0"/>
              <w:adjustRightInd w:val="0"/>
              <w:spacing w:before="240" w:after="240" w:line="400" w:lineRule="exact"/>
              <w:rPr>
                <w:rFonts w:hint="eastAsia" w:ascii="宋体" w:hAnsi="宋体"/>
              </w:rPr>
            </w:pPr>
          </w:p>
        </w:tc>
        <w:tc>
          <w:tcPr>
            <w:tcW w:w="984" w:type="pct"/>
            <w:vAlign w:val="center"/>
          </w:tcPr>
          <w:p w14:paraId="6393EE59">
            <w:pPr>
              <w:pageBreakBefore w:val="0"/>
              <w:kinsoku/>
              <w:wordWrap/>
              <w:topLinePunct w:val="0"/>
              <w:autoSpaceDE w:val="0"/>
              <w:autoSpaceDN w:val="0"/>
              <w:bidi w:val="0"/>
              <w:adjustRightInd w:val="0"/>
              <w:spacing w:line="400" w:lineRule="exact"/>
              <w:rPr>
                <w:rFonts w:hint="eastAsia" w:ascii="宋体" w:hAnsi="宋体"/>
              </w:rPr>
            </w:pPr>
          </w:p>
        </w:tc>
        <w:tc>
          <w:tcPr>
            <w:tcW w:w="885" w:type="pct"/>
            <w:vAlign w:val="center"/>
          </w:tcPr>
          <w:p w14:paraId="79BFBDC9">
            <w:pPr>
              <w:pageBreakBefore w:val="0"/>
              <w:kinsoku/>
              <w:wordWrap/>
              <w:topLinePunct w:val="0"/>
              <w:autoSpaceDE w:val="0"/>
              <w:autoSpaceDN w:val="0"/>
              <w:bidi w:val="0"/>
              <w:adjustRightInd w:val="0"/>
              <w:spacing w:line="400" w:lineRule="exact"/>
              <w:rPr>
                <w:rFonts w:hint="eastAsia" w:ascii="宋体" w:hAnsi="宋体"/>
              </w:rPr>
            </w:pPr>
          </w:p>
        </w:tc>
        <w:tc>
          <w:tcPr>
            <w:tcW w:w="787" w:type="pct"/>
            <w:vAlign w:val="center"/>
          </w:tcPr>
          <w:p w14:paraId="76065B8F">
            <w:pPr>
              <w:pageBreakBefore w:val="0"/>
              <w:kinsoku/>
              <w:wordWrap/>
              <w:topLinePunct w:val="0"/>
              <w:autoSpaceDE w:val="0"/>
              <w:autoSpaceDN w:val="0"/>
              <w:bidi w:val="0"/>
              <w:adjustRightInd w:val="0"/>
              <w:spacing w:line="400" w:lineRule="exact"/>
              <w:rPr>
                <w:rFonts w:hint="eastAsia" w:ascii="宋体" w:hAnsi="宋体"/>
              </w:rPr>
            </w:pPr>
          </w:p>
        </w:tc>
        <w:tc>
          <w:tcPr>
            <w:tcW w:w="929" w:type="pct"/>
            <w:vAlign w:val="center"/>
          </w:tcPr>
          <w:p w14:paraId="0940ACFC">
            <w:pPr>
              <w:pageBreakBefore w:val="0"/>
              <w:kinsoku/>
              <w:wordWrap/>
              <w:topLinePunct w:val="0"/>
              <w:autoSpaceDE w:val="0"/>
              <w:autoSpaceDN w:val="0"/>
              <w:bidi w:val="0"/>
              <w:adjustRightInd w:val="0"/>
              <w:spacing w:line="400" w:lineRule="exact"/>
              <w:rPr>
                <w:rFonts w:hint="eastAsia" w:ascii="宋体" w:hAnsi="宋体"/>
              </w:rPr>
            </w:pPr>
          </w:p>
        </w:tc>
        <w:tc>
          <w:tcPr>
            <w:tcW w:w="960" w:type="pct"/>
            <w:vAlign w:val="center"/>
          </w:tcPr>
          <w:p w14:paraId="7BF1C638">
            <w:pPr>
              <w:pageBreakBefore w:val="0"/>
              <w:kinsoku/>
              <w:wordWrap/>
              <w:topLinePunct w:val="0"/>
              <w:autoSpaceDE w:val="0"/>
              <w:autoSpaceDN w:val="0"/>
              <w:bidi w:val="0"/>
              <w:adjustRightInd w:val="0"/>
              <w:spacing w:line="400" w:lineRule="exact"/>
              <w:rPr>
                <w:rFonts w:hint="eastAsia" w:ascii="宋体" w:hAnsi="宋体"/>
              </w:rPr>
            </w:pPr>
          </w:p>
        </w:tc>
      </w:tr>
    </w:tbl>
    <w:p w14:paraId="739D4E29">
      <w:pPr>
        <w:pageBreakBefore w:val="0"/>
        <w:kinsoku/>
        <w:wordWrap/>
        <w:topLinePunct w:val="0"/>
        <w:autoSpaceDE w:val="0"/>
        <w:autoSpaceDN w:val="0"/>
        <w:bidi w:val="0"/>
        <w:spacing w:line="400" w:lineRule="exact"/>
        <w:ind w:firstLine="480" w:firstLineChars="200"/>
        <w:jc w:val="both"/>
        <w:rPr>
          <w:rFonts w:hint="eastAsia" w:ascii="宋体" w:hAnsi="宋体"/>
          <w:bCs/>
        </w:rPr>
      </w:pPr>
      <w:r>
        <w:rPr>
          <w:rFonts w:hint="eastAsia" w:ascii="宋体" w:hAnsi="宋体"/>
          <w:bCs/>
        </w:rPr>
        <w:t>注：1、供应商应对照谈判采购文件的技术要求等，所投标的物与谈判采购文件的规定有偏离的，应在此表中申明与技术要求条文的偏差和例外。</w:t>
      </w:r>
    </w:p>
    <w:p w14:paraId="149E0D5E">
      <w:pPr>
        <w:pageBreakBefore w:val="0"/>
        <w:kinsoku/>
        <w:wordWrap/>
        <w:topLinePunct w:val="0"/>
        <w:autoSpaceDE w:val="0"/>
        <w:autoSpaceDN w:val="0"/>
        <w:bidi w:val="0"/>
        <w:spacing w:line="400" w:lineRule="exact"/>
        <w:ind w:firstLine="480" w:firstLineChars="200"/>
        <w:jc w:val="both"/>
        <w:rPr>
          <w:rFonts w:hint="eastAsia" w:ascii="宋体" w:hAnsi="宋体"/>
          <w:bCs/>
        </w:rPr>
      </w:pPr>
      <w:r>
        <w:rPr>
          <w:rFonts w:hint="eastAsia" w:ascii="宋体" w:hAnsi="宋体"/>
          <w:bCs/>
        </w:rPr>
        <w:t>2、未在上表中说明的，如在响应文件其他内容中已有文字说明的，则以已有文字说明为准，否则，将被认为完全响应谈判采购文件的规定。但该表不作为供应商对所投标的物关于技术要求等详细描述和说明的替代。</w:t>
      </w:r>
    </w:p>
    <w:p w14:paraId="38C89133">
      <w:pPr>
        <w:pStyle w:val="5"/>
        <w:pageBreakBefore w:val="0"/>
        <w:kinsoku/>
        <w:wordWrap/>
        <w:overflowPunct w:val="0"/>
        <w:topLinePunct w:val="0"/>
        <w:bidi w:val="0"/>
        <w:adjustRightInd/>
        <w:spacing w:line="400" w:lineRule="exact"/>
        <w:ind w:firstLine="0"/>
        <w:jc w:val="both"/>
        <w:outlineLvl w:val="1"/>
        <w:rPr>
          <w:rFonts w:hint="eastAsia" w:ascii="宋体" w:hAnsi="宋体"/>
          <w:bCs/>
        </w:rPr>
      </w:pPr>
    </w:p>
    <w:p w14:paraId="0376F7B4">
      <w:pPr>
        <w:pageBreakBefore w:val="0"/>
        <w:kinsoku/>
        <w:wordWrap/>
        <w:topLinePunct w:val="0"/>
        <w:autoSpaceDE w:val="0"/>
        <w:autoSpaceDN w:val="0"/>
        <w:bidi w:val="0"/>
        <w:spacing w:line="400" w:lineRule="exact"/>
        <w:rPr>
          <w:rFonts w:hint="eastAsia" w:ascii="宋体" w:hAnsi="宋体"/>
          <w:bCs/>
        </w:rPr>
      </w:pPr>
    </w:p>
    <w:p w14:paraId="3D96D146">
      <w:pPr>
        <w:pStyle w:val="103"/>
        <w:pageBreakBefore w:val="0"/>
        <w:kinsoku/>
        <w:wordWrap/>
        <w:overflowPunct w:val="0"/>
        <w:topLinePunct w:val="0"/>
        <w:bidi w:val="0"/>
        <w:spacing w:line="400" w:lineRule="exact"/>
        <w:ind w:firstLine="480" w:firstLineChars="200"/>
        <w:rPr>
          <w:rFonts w:hint="eastAsia" w:hAnsi="宋体" w:eastAsia="宋体"/>
          <w:sz w:val="24"/>
          <w:szCs w:val="24"/>
        </w:rPr>
      </w:pPr>
      <w:r>
        <w:rPr>
          <w:rFonts w:hint="eastAsia" w:hAnsi="宋体" w:eastAsia="宋体"/>
          <w:sz w:val="24"/>
          <w:szCs w:val="24"/>
        </w:rPr>
        <w:t>供应商：（单位盖章）</w:t>
      </w:r>
    </w:p>
    <w:p w14:paraId="6D356F43">
      <w:pPr>
        <w:pStyle w:val="103"/>
        <w:pageBreakBefore w:val="0"/>
        <w:kinsoku/>
        <w:wordWrap/>
        <w:overflowPunct w:val="0"/>
        <w:topLinePunct w:val="0"/>
        <w:bidi w:val="0"/>
        <w:spacing w:line="400" w:lineRule="exact"/>
        <w:ind w:firstLine="480" w:firstLineChars="200"/>
        <w:rPr>
          <w:rFonts w:hint="eastAsia" w:hAnsi="宋体" w:eastAsia="宋体"/>
          <w:sz w:val="24"/>
          <w:szCs w:val="24"/>
        </w:rPr>
      </w:pPr>
      <w:r>
        <w:rPr>
          <w:rFonts w:hint="eastAsia" w:hAnsi="宋体" w:eastAsia="宋体"/>
          <w:sz w:val="24"/>
          <w:szCs w:val="24"/>
        </w:rPr>
        <w:t>法定代表人或代理人：（签字或盖章）</w:t>
      </w:r>
    </w:p>
    <w:p w14:paraId="2C5A31DF">
      <w:pPr>
        <w:pStyle w:val="103"/>
        <w:pageBreakBefore w:val="0"/>
        <w:kinsoku/>
        <w:wordWrap/>
        <w:overflowPunct w:val="0"/>
        <w:topLinePunct w:val="0"/>
        <w:bidi w:val="0"/>
        <w:spacing w:line="400" w:lineRule="exact"/>
        <w:ind w:firstLine="480" w:firstLineChars="200"/>
        <w:rPr>
          <w:rFonts w:hint="eastAsia" w:hAnsi="宋体" w:eastAsia="宋体"/>
          <w:sz w:val="24"/>
          <w:szCs w:val="24"/>
        </w:rPr>
      </w:pPr>
      <w:r>
        <w:rPr>
          <w:rFonts w:hint="eastAsia" w:hAnsi="宋体" w:eastAsia="宋体"/>
          <w:sz w:val="24"/>
          <w:szCs w:val="24"/>
        </w:rPr>
        <w:t>日期：    年    月    日</w:t>
      </w:r>
    </w:p>
    <w:p w14:paraId="0CB2771D">
      <w:pPr>
        <w:pStyle w:val="5"/>
        <w:pageBreakBefore w:val="0"/>
        <w:kinsoku/>
        <w:wordWrap/>
        <w:overflowPunct w:val="0"/>
        <w:topLinePunct w:val="0"/>
        <w:bidi w:val="0"/>
        <w:spacing w:line="400" w:lineRule="exact"/>
        <w:ind w:firstLine="0"/>
        <w:outlineLvl w:val="1"/>
        <w:rPr>
          <w:rFonts w:hint="eastAsia" w:ascii="宋体" w:hAnsi="宋体" w:eastAsia="宋体"/>
          <w:b/>
        </w:rPr>
      </w:pPr>
      <w:r>
        <w:rPr>
          <w:rFonts w:ascii="宋体" w:hAnsi="宋体"/>
          <w:b/>
        </w:rPr>
        <w:br w:type="page"/>
      </w:r>
      <w:r>
        <w:rPr>
          <w:rFonts w:hint="eastAsia" w:ascii="宋体" w:hAnsi="宋体"/>
          <w:b/>
        </w:rPr>
        <w:t>7、</w:t>
      </w:r>
      <w:r>
        <w:rPr>
          <w:rFonts w:hint="eastAsia" w:ascii="宋体" w:hAnsi="宋体" w:eastAsia="宋体"/>
          <w:b/>
        </w:rPr>
        <w:t>项目服务方案</w:t>
      </w:r>
    </w:p>
    <w:p w14:paraId="7123F116">
      <w:pPr>
        <w:pageBreakBefore w:val="0"/>
        <w:widowControl w:val="0"/>
        <w:kinsoku/>
        <w:wordWrap/>
        <w:overflowPunct w:val="0"/>
        <w:topLinePunct w:val="0"/>
        <w:bidi w:val="0"/>
        <w:adjustRightInd w:val="0"/>
        <w:spacing w:line="400" w:lineRule="exact"/>
        <w:jc w:val="center"/>
        <w:textAlignment w:val="baseline"/>
        <w:rPr>
          <w:rFonts w:hint="eastAsia" w:ascii="宋体" w:hAnsi="宋体"/>
          <w:kern w:val="2"/>
          <w:szCs w:val="20"/>
        </w:rPr>
      </w:pPr>
    </w:p>
    <w:p w14:paraId="2ED01429">
      <w:pPr>
        <w:pageBreakBefore w:val="0"/>
        <w:widowControl w:val="0"/>
        <w:kinsoku/>
        <w:wordWrap/>
        <w:overflowPunct w:val="0"/>
        <w:topLinePunct w:val="0"/>
        <w:bidi w:val="0"/>
        <w:adjustRightInd w:val="0"/>
        <w:spacing w:line="400" w:lineRule="exact"/>
        <w:jc w:val="center"/>
        <w:textAlignment w:val="baseline"/>
        <w:rPr>
          <w:rFonts w:hint="eastAsia" w:ascii="宋体" w:hAnsi="宋体"/>
          <w:b/>
          <w:bCs/>
          <w:kern w:val="2"/>
          <w:szCs w:val="20"/>
        </w:rPr>
      </w:pPr>
      <w:r>
        <w:rPr>
          <w:rFonts w:hint="eastAsia" w:ascii="宋体" w:hAnsi="宋体"/>
          <w:b/>
          <w:bCs/>
          <w:kern w:val="2"/>
          <w:szCs w:val="20"/>
        </w:rPr>
        <w:t>项目服务方案</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8"/>
      </w:tblGrid>
      <w:tr w14:paraId="2A4E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5000" w:type="pct"/>
            <w:noWrap w:val="0"/>
          </w:tcPr>
          <w:p w14:paraId="7FCA97EE">
            <w:pPr>
              <w:pageBreakBefore w:val="0"/>
              <w:kinsoku/>
              <w:wordWrap/>
              <w:topLinePunct w:val="0"/>
              <w:bidi w:val="0"/>
              <w:spacing w:line="40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提示：1、供应商应针对本次招标项目特点制定详细的实施方案。</w:t>
            </w:r>
          </w:p>
          <w:p w14:paraId="455DB7F9">
            <w:pPr>
              <w:pageBreakBefore w:val="0"/>
              <w:kinsoku/>
              <w:wordWrap/>
              <w:topLinePunct w:val="0"/>
              <w:bidi w:val="0"/>
              <w:spacing w:line="40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2、供应商可根据自身情况编写，本页不够可另加页附后。</w:t>
            </w:r>
          </w:p>
        </w:tc>
      </w:tr>
      <w:tr w14:paraId="40782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5" w:hRule="atLeast"/>
        </w:trPr>
        <w:tc>
          <w:tcPr>
            <w:tcW w:w="5000" w:type="pct"/>
            <w:noWrap w:val="0"/>
          </w:tcPr>
          <w:p w14:paraId="447EDEA1">
            <w:pPr>
              <w:pageBreakBefore w:val="0"/>
              <w:kinsoku/>
              <w:wordWrap/>
              <w:topLinePunct w:val="0"/>
              <w:bidi w:val="0"/>
              <w:spacing w:line="400" w:lineRule="exact"/>
              <w:rPr>
                <w:rFonts w:ascii="宋体" w:hAnsi="宋体" w:eastAsia="宋体" w:cs="宋体"/>
                <w:b/>
                <w:color w:val="auto"/>
                <w:sz w:val="24"/>
                <w:highlight w:val="none"/>
              </w:rPr>
            </w:pPr>
          </w:p>
          <w:p w14:paraId="0A2D6440">
            <w:pPr>
              <w:pageBreakBefore w:val="0"/>
              <w:kinsoku/>
              <w:wordWrap/>
              <w:topLinePunct w:val="0"/>
              <w:bidi w:val="0"/>
              <w:spacing w:line="400" w:lineRule="exact"/>
              <w:rPr>
                <w:rFonts w:ascii="宋体" w:hAnsi="宋体" w:eastAsia="宋体" w:cs="宋体"/>
                <w:b/>
                <w:color w:val="auto"/>
                <w:sz w:val="24"/>
                <w:highlight w:val="none"/>
              </w:rPr>
            </w:pPr>
          </w:p>
          <w:p w14:paraId="679A55F9">
            <w:pPr>
              <w:pageBreakBefore w:val="0"/>
              <w:kinsoku/>
              <w:wordWrap/>
              <w:topLinePunct w:val="0"/>
              <w:bidi w:val="0"/>
              <w:spacing w:line="400" w:lineRule="exact"/>
              <w:rPr>
                <w:rFonts w:ascii="宋体" w:hAnsi="宋体" w:eastAsia="宋体" w:cs="宋体"/>
                <w:b/>
                <w:color w:val="auto"/>
                <w:sz w:val="24"/>
                <w:highlight w:val="none"/>
              </w:rPr>
            </w:pPr>
          </w:p>
          <w:p w14:paraId="61D13670">
            <w:pPr>
              <w:pageBreakBefore w:val="0"/>
              <w:kinsoku/>
              <w:wordWrap/>
              <w:topLinePunct w:val="0"/>
              <w:bidi w:val="0"/>
              <w:spacing w:line="400" w:lineRule="exact"/>
              <w:rPr>
                <w:rFonts w:ascii="宋体" w:hAnsi="宋体" w:eastAsia="宋体" w:cs="宋体"/>
                <w:b/>
                <w:color w:val="auto"/>
                <w:sz w:val="24"/>
                <w:highlight w:val="none"/>
              </w:rPr>
            </w:pPr>
          </w:p>
          <w:p w14:paraId="51AA919D">
            <w:pPr>
              <w:pageBreakBefore w:val="0"/>
              <w:kinsoku/>
              <w:wordWrap/>
              <w:topLinePunct w:val="0"/>
              <w:bidi w:val="0"/>
              <w:spacing w:line="400" w:lineRule="exact"/>
              <w:rPr>
                <w:rFonts w:ascii="宋体" w:hAnsi="宋体" w:eastAsia="宋体" w:cs="宋体"/>
                <w:b/>
                <w:color w:val="auto"/>
                <w:sz w:val="24"/>
                <w:highlight w:val="none"/>
              </w:rPr>
            </w:pPr>
          </w:p>
          <w:p w14:paraId="47B666E7">
            <w:pPr>
              <w:pageBreakBefore w:val="0"/>
              <w:kinsoku/>
              <w:wordWrap/>
              <w:topLinePunct w:val="0"/>
              <w:bidi w:val="0"/>
              <w:spacing w:line="400" w:lineRule="exact"/>
              <w:rPr>
                <w:rFonts w:ascii="宋体" w:hAnsi="宋体" w:eastAsia="宋体" w:cs="宋体"/>
                <w:b/>
                <w:color w:val="auto"/>
                <w:sz w:val="24"/>
                <w:highlight w:val="none"/>
              </w:rPr>
            </w:pPr>
          </w:p>
          <w:p w14:paraId="2CC3FD8E">
            <w:pPr>
              <w:pageBreakBefore w:val="0"/>
              <w:kinsoku/>
              <w:wordWrap/>
              <w:topLinePunct w:val="0"/>
              <w:bidi w:val="0"/>
              <w:spacing w:line="400" w:lineRule="exact"/>
              <w:rPr>
                <w:rFonts w:ascii="宋体" w:hAnsi="宋体" w:eastAsia="宋体" w:cs="宋体"/>
                <w:b/>
                <w:color w:val="auto"/>
                <w:sz w:val="24"/>
                <w:highlight w:val="none"/>
              </w:rPr>
            </w:pPr>
          </w:p>
          <w:p w14:paraId="772B49D3">
            <w:pPr>
              <w:pageBreakBefore w:val="0"/>
              <w:kinsoku/>
              <w:wordWrap/>
              <w:topLinePunct w:val="0"/>
              <w:bidi w:val="0"/>
              <w:spacing w:line="400" w:lineRule="exact"/>
              <w:rPr>
                <w:rFonts w:ascii="宋体" w:hAnsi="宋体" w:eastAsia="宋体" w:cs="宋体"/>
                <w:b/>
                <w:color w:val="auto"/>
                <w:sz w:val="24"/>
                <w:highlight w:val="none"/>
              </w:rPr>
            </w:pPr>
          </w:p>
          <w:p w14:paraId="0EDAAA4A">
            <w:pPr>
              <w:pageBreakBefore w:val="0"/>
              <w:kinsoku/>
              <w:wordWrap/>
              <w:topLinePunct w:val="0"/>
              <w:bidi w:val="0"/>
              <w:spacing w:line="400" w:lineRule="exact"/>
              <w:rPr>
                <w:rFonts w:ascii="宋体" w:hAnsi="宋体" w:eastAsia="宋体" w:cs="宋体"/>
                <w:b/>
                <w:color w:val="auto"/>
                <w:sz w:val="24"/>
                <w:highlight w:val="none"/>
              </w:rPr>
            </w:pPr>
          </w:p>
          <w:p w14:paraId="0F9E65C1">
            <w:pPr>
              <w:pageBreakBefore w:val="0"/>
              <w:kinsoku/>
              <w:wordWrap/>
              <w:topLinePunct w:val="0"/>
              <w:bidi w:val="0"/>
              <w:spacing w:line="400" w:lineRule="exact"/>
              <w:rPr>
                <w:rFonts w:ascii="宋体" w:hAnsi="宋体" w:eastAsia="宋体" w:cs="宋体"/>
                <w:b/>
                <w:color w:val="auto"/>
                <w:sz w:val="24"/>
                <w:highlight w:val="none"/>
              </w:rPr>
            </w:pPr>
          </w:p>
          <w:p w14:paraId="7078B54E">
            <w:pPr>
              <w:pageBreakBefore w:val="0"/>
              <w:kinsoku/>
              <w:wordWrap/>
              <w:topLinePunct w:val="0"/>
              <w:bidi w:val="0"/>
              <w:spacing w:line="400" w:lineRule="exact"/>
              <w:rPr>
                <w:rFonts w:ascii="宋体" w:hAnsi="宋体" w:eastAsia="宋体" w:cs="宋体"/>
                <w:b/>
                <w:color w:val="auto"/>
                <w:sz w:val="24"/>
                <w:highlight w:val="none"/>
              </w:rPr>
            </w:pPr>
          </w:p>
          <w:p w14:paraId="51184523">
            <w:pPr>
              <w:pageBreakBefore w:val="0"/>
              <w:kinsoku/>
              <w:wordWrap/>
              <w:topLinePunct w:val="0"/>
              <w:bidi w:val="0"/>
              <w:spacing w:line="400" w:lineRule="exact"/>
              <w:rPr>
                <w:rFonts w:ascii="宋体" w:hAnsi="宋体" w:eastAsia="宋体" w:cs="宋体"/>
                <w:b/>
                <w:color w:val="auto"/>
                <w:sz w:val="24"/>
                <w:highlight w:val="none"/>
              </w:rPr>
            </w:pPr>
          </w:p>
          <w:p w14:paraId="2501A3F9">
            <w:pPr>
              <w:pageBreakBefore w:val="0"/>
              <w:kinsoku/>
              <w:wordWrap/>
              <w:topLinePunct w:val="0"/>
              <w:bidi w:val="0"/>
              <w:spacing w:line="400" w:lineRule="exact"/>
              <w:rPr>
                <w:rFonts w:ascii="宋体" w:hAnsi="宋体" w:eastAsia="宋体" w:cs="宋体"/>
                <w:b/>
                <w:color w:val="auto"/>
                <w:sz w:val="24"/>
                <w:highlight w:val="none"/>
              </w:rPr>
            </w:pPr>
          </w:p>
          <w:p w14:paraId="0CA47066">
            <w:pPr>
              <w:pageBreakBefore w:val="0"/>
              <w:kinsoku/>
              <w:wordWrap/>
              <w:topLinePunct w:val="0"/>
              <w:bidi w:val="0"/>
              <w:spacing w:line="400" w:lineRule="exact"/>
              <w:rPr>
                <w:rFonts w:ascii="宋体" w:hAnsi="宋体" w:eastAsia="宋体" w:cs="宋体"/>
                <w:b/>
                <w:color w:val="auto"/>
                <w:sz w:val="24"/>
                <w:highlight w:val="none"/>
              </w:rPr>
            </w:pPr>
          </w:p>
          <w:p w14:paraId="7294EEEB">
            <w:pPr>
              <w:pageBreakBefore w:val="0"/>
              <w:kinsoku/>
              <w:wordWrap/>
              <w:topLinePunct w:val="0"/>
              <w:bidi w:val="0"/>
              <w:spacing w:line="400" w:lineRule="exact"/>
              <w:rPr>
                <w:rFonts w:ascii="宋体" w:hAnsi="宋体" w:eastAsia="宋体" w:cs="宋体"/>
                <w:b/>
                <w:color w:val="auto"/>
                <w:sz w:val="24"/>
                <w:highlight w:val="none"/>
              </w:rPr>
            </w:pPr>
          </w:p>
          <w:p w14:paraId="77D591A5">
            <w:pPr>
              <w:pageBreakBefore w:val="0"/>
              <w:kinsoku/>
              <w:wordWrap/>
              <w:topLinePunct w:val="0"/>
              <w:bidi w:val="0"/>
              <w:spacing w:line="400" w:lineRule="exact"/>
              <w:rPr>
                <w:rFonts w:ascii="宋体" w:hAnsi="宋体" w:eastAsia="宋体" w:cs="宋体"/>
                <w:color w:val="auto"/>
                <w:highlight w:val="none"/>
              </w:rPr>
            </w:pPr>
          </w:p>
          <w:p w14:paraId="370D148D">
            <w:pPr>
              <w:pStyle w:val="4"/>
              <w:pageBreakBefore w:val="0"/>
              <w:kinsoku/>
              <w:wordWrap/>
              <w:topLinePunct w:val="0"/>
              <w:bidi w:val="0"/>
              <w:spacing w:line="400" w:lineRule="exact"/>
              <w:rPr>
                <w:rFonts w:ascii="宋体" w:hAnsi="宋体" w:eastAsia="宋体" w:cs="宋体"/>
                <w:color w:val="auto"/>
                <w:highlight w:val="none"/>
              </w:rPr>
            </w:pPr>
          </w:p>
          <w:p w14:paraId="5E4D8B19">
            <w:pPr>
              <w:pageBreakBefore w:val="0"/>
              <w:kinsoku/>
              <w:wordWrap/>
              <w:topLinePunct w:val="0"/>
              <w:bidi w:val="0"/>
              <w:spacing w:line="400" w:lineRule="exact"/>
              <w:rPr>
                <w:rFonts w:ascii="宋体" w:hAnsi="宋体" w:eastAsia="宋体" w:cs="宋体"/>
                <w:b/>
                <w:color w:val="auto"/>
                <w:sz w:val="24"/>
                <w:highlight w:val="none"/>
              </w:rPr>
            </w:pPr>
          </w:p>
          <w:p w14:paraId="39236519">
            <w:pPr>
              <w:pageBreakBefore w:val="0"/>
              <w:kinsoku/>
              <w:wordWrap/>
              <w:topLinePunct w:val="0"/>
              <w:bidi w:val="0"/>
              <w:spacing w:line="40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 xml:space="preserve">单位名称（盖章）： </w:t>
            </w:r>
          </w:p>
          <w:p w14:paraId="5B6CE408">
            <w:pPr>
              <w:pStyle w:val="4"/>
              <w:pageBreakBefore w:val="0"/>
              <w:kinsoku/>
              <w:wordWrap/>
              <w:topLinePunct w:val="0"/>
              <w:bidi w:val="0"/>
              <w:spacing w:line="400" w:lineRule="exact"/>
              <w:rPr>
                <w:rFonts w:ascii="宋体" w:hAnsi="宋体" w:eastAsia="宋体" w:cs="宋体"/>
                <w:color w:val="auto"/>
                <w:highlight w:val="none"/>
              </w:rPr>
            </w:pPr>
          </w:p>
        </w:tc>
      </w:tr>
    </w:tbl>
    <w:p w14:paraId="55E7515D">
      <w:pPr>
        <w:pStyle w:val="5"/>
        <w:pageBreakBefore w:val="0"/>
        <w:kinsoku/>
        <w:wordWrap/>
        <w:overflowPunct w:val="0"/>
        <w:topLinePunct w:val="0"/>
        <w:bidi w:val="0"/>
        <w:spacing w:line="400" w:lineRule="exact"/>
        <w:ind w:firstLine="480" w:firstLineChars="200"/>
        <w:outlineLvl w:val="1"/>
        <w:rPr>
          <w:rFonts w:hint="eastAsia" w:ascii="宋体" w:hAnsi="宋体" w:eastAsia="宋体"/>
          <w:b/>
        </w:rPr>
      </w:pPr>
      <w:r>
        <w:rPr>
          <w:rFonts w:hAnsi="宋体" w:eastAsia="宋体"/>
          <w:szCs w:val="24"/>
        </w:rPr>
        <w:br w:type="textWrapping"/>
      </w:r>
    </w:p>
    <w:p w14:paraId="4697F282">
      <w:pPr>
        <w:pStyle w:val="5"/>
        <w:pageBreakBefore w:val="0"/>
        <w:kinsoku/>
        <w:wordWrap/>
        <w:overflowPunct w:val="0"/>
        <w:topLinePunct w:val="0"/>
        <w:bidi w:val="0"/>
        <w:spacing w:line="400" w:lineRule="exact"/>
        <w:ind w:firstLine="0"/>
        <w:outlineLvl w:val="1"/>
        <w:rPr>
          <w:rFonts w:hint="eastAsia" w:ascii="宋体" w:hAnsi="宋体" w:eastAsia="宋体"/>
          <w:b/>
        </w:rPr>
      </w:pPr>
      <w:r>
        <w:rPr>
          <w:rFonts w:ascii="宋体" w:hAnsi="宋体" w:eastAsia="宋体"/>
          <w:b/>
        </w:rPr>
        <w:br w:type="page"/>
      </w:r>
      <w:r>
        <w:rPr>
          <w:rFonts w:ascii="宋体" w:hAnsi="宋体" w:eastAsia="宋体"/>
          <w:b/>
        </w:rPr>
        <w:t>8</w:t>
      </w:r>
      <w:r>
        <w:rPr>
          <w:rFonts w:hint="eastAsia" w:ascii="宋体" w:hAnsi="宋体" w:eastAsia="宋体"/>
          <w:b/>
        </w:rPr>
        <w:t>、项目人员一览表</w:t>
      </w:r>
    </w:p>
    <w:p w14:paraId="1BE465D5">
      <w:pPr>
        <w:pageBreakBefore w:val="0"/>
        <w:tabs>
          <w:tab w:val="left" w:pos="1320"/>
        </w:tabs>
        <w:kinsoku/>
        <w:wordWrap/>
        <w:topLinePunct w:val="0"/>
        <w:bidi w:val="0"/>
        <w:spacing w:line="400" w:lineRule="exact"/>
        <w:jc w:val="center"/>
        <w:rPr>
          <w:rFonts w:hint="eastAsia" w:ascii="宋体" w:hAnsi="宋体"/>
          <w:b/>
          <w:bCs/>
        </w:rPr>
      </w:pPr>
    </w:p>
    <w:p w14:paraId="3879C064">
      <w:pPr>
        <w:pageBreakBefore w:val="0"/>
        <w:kinsoku/>
        <w:wordWrap/>
        <w:topLinePunct w:val="0"/>
        <w:bidi w:val="0"/>
        <w:spacing w:line="400" w:lineRule="exact"/>
        <w:jc w:val="center"/>
        <w:rPr>
          <w:rFonts w:ascii="宋体" w:hAnsi="宋体" w:eastAsia="宋体" w:cs="宋体"/>
          <w:color w:val="auto"/>
          <w:sz w:val="24"/>
          <w:highlight w:val="none"/>
        </w:rPr>
      </w:pPr>
      <w:r>
        <w:rPr>
          <w:rFonts w:hint="eastAsia" w:ascii="宋体" w:hAnsi="宋体" w:cs="宋体"/>
          <w:b/>
          <w:color w:val="auto"/>
          <w:sz w:val="24"/>
          <w:szCs w:val="24"/>
          <w:highlight w:val="none"/>
          <w:lang w:val="en-US" w:eastAsia="zh-CN"/>
        </w:rPr>
        <w:t>8</w:t>
      </w:r>
      <w:r>
        <w:rPr>
          <w:rFonts w:hint="eastAsia" w:ascii="宋体" w:hAnsi="宋体" w:eastAsia="宋体" w:cs="宋体"/>
          <w:b/>
          <w:color w:val="auto"/>
          <w:sz w:val="24"/>
          <w:szCs w:val="24"/>
          <w:highlight w:val="none"/>
        </w:rPr>
        <w:t>.1项目负责人情况一览表</w:t>
      </w:r>
    </w:p>
    <w:tbl>
      <w:tblPr>
        <w:tblStyle w:val="29"/>
        <w:tblW w:w="499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96"/>
        <w:gridCol w:w="2053"/>
        <w:gridCol w:w="1478"/>
        <w:gridCol w:w="1181"/>
        <w:gridCol w:w="1203"/>
        <w:gridCol w:w="1392"/>
        <w:gridCol w:w="2021"/>
      </w:tblGrid>
      <w:tr w14:paraId="33DD4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94" w:hRule="atLeast"/>
        </w:trPr>
        <w:tc>
          <w:tcPr>
            <w:tcW w:w="347" w:type="pct"/>
            <w:noWrap w:val="0"/>
            <w:vAlign w:val="center"/>
          </w:tcPr>
          <w:p w14:paraId="034FF134">
            <w:pPr>
              <w:pStyle w:val="5"/>
              <w:pageBreakBefore w:val="0"/>
              <w:kinsoku/>
              <w:wordWrap/>
              <w:topLinePunct w:val="0"/>
              <w:bidi w:val="0"/>
              <w:spacing w:line="400" w:lineRule="exact"/>
              <w:ind w:firstLine="0"/>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1024" w:type="pct"/>
            <w:noWrap w:val="0"/>
            <w:vAlign w:val="center"/>
          </w:tcPr>
          <w:p w14:paraId="613F27AF">
            <w:pPr>
              <w:pStyle w:val="5"/>
              <w:pageBreakBefore w:val="0"/>
              <w:kinsoku/>
              <w:wordWrap/>
              <w:topLinePunct w:val="0"/>
              <w:bidi w:val="0"/>
              <w:spacing w:line="400" w:lineRule="exact"/>
              <w:ind w:firstLine="0"/>
              <w:jc w:val="center"/>
              <w:rPr>
                <w:rFonts w:ascii="宋体" w:hAnsi="宋体" w:eastAsia="宋体" w:cs="宋体"/>
                <w:color w:val="auto"/>
                <w:highlight w:val="none"/>
              </w:rPr>
            </w:pPr>
            <w:r>
              <w:rPr>
                <w:rFonts w:hint="eastAsia" w:ascii="宋体" w:hAnsi="宋体" w:eastAsia="宋体" w:cs="宋体"/>
                <w:color w:val="auto"/>
                <w:highlight w:val="none"/>
              </w:rPr>
              <w:t>姓      名</w:t>
            </w:r>
          </w:p>
        </w:tc>
        <w:tc>
          <w:tcPr>
            <w:tcW w:w="1326" w:type="pct"/>
            <w:gridSpan w:val="2"/>
            <w:noWrap w:val="0"/>
            <w:vAlign w:val="center"/>
          </w:tcPr>
          <w:p w14:paraId="1864D691">
            <w:pPr>
              <w:pStyle w:val="5"/>
              <w:pageBreakBefore w:val="0"/>
              <w:kinsoku/>
              <w:wordWrap/>
              <w:topLinePunct w:val="0"/>
              <w:bidi w:val="0"/>
              <w:spacing w:line="400" w:lineRule="exact"/>
              <w:ind w:firstLine="0"/>
              <w:jc w:val="both"/>
              <w:rPr>
                <w:rFonts w:ascii="宋体" w:hAnsi="宋体" w:eastAsia="宋体" w:cs="宋体"/>
                <w:color w:val="auto"/>
                <w:highlight w:val="none"/>
              </w:rPr>
            </w:pPr>
          </w:p>
        </w:tc>
        <w:tc>
          <w:tcPr>
            <w:tcW w:w="599" w:type="pct"/>
            <w:noWrap w:val="0"/>
            <w:vAlign w:val="center"/>
          </w:tcPr>
          <w:p w14:paraId="6F0BBE23">
            <w:pPr>
              <w:pStyle w:val="5"/>
              <w:pageBreakBefore w:val="0"/>
              <w:kinsoku/>
              <w:wordWrap/>
              <w:topLinePunct w:val="0"/>
              <w:bidi w:val="0"/>
              <w:spacing w:line="400" w:lineRule="exact"/>
              <w:ind w:firstLine="0"/>
              <w:jc w:val="center"/>
              <w:rPr>
                <w:rFonts w:ascii="宋体" w:hAnsi="宋体" w:eastAsia="宋体" w:cs="宋体"/>
                <w:color w:val="auto"/>
                <w:highlight w:val="none"/>
              </w:rPr>
            </w:pPr>
            <w:r>
              <w:rPr>
                <w:rFonts w:hint="eastAsia" w:ascii="宋体" w:hAnsi="宋体" w:eastAsia="宋体" w:cs="宋体"/>
                <w:color w:val="auto"/>
                <w:highlight w:val="none"/>
              </w:rPr>
              <w:t>性   别</w:t>
            </w:r>
          </w:p>
        </w:tc>
        <w:tc>
          <w:tcPr>
            <w:tcW w:w="1701" w:type="pct"/>
            <w:gridSpan w:val="2"/>
            <w:noWrap w:val="0"/>
            <w:vAlign w:val="center"/>
          </w:tcPr>
          <w:p w14:paraId="7214D393">
            <w:pPr>
              <w:pStyle w:val="5"/>
              <w:pageBreakBefore w:val="0"/>
              <w:kinsoku/>
              <w:wordWrap/>
              <w:topLinePunct w:val="0"/>
              <w:bidi w:val="0"/>
              <w:spacing w:line="400" w:lineRule="exact"/>
              <w:ind w:firstLine="0"/>
              <w:jc w:val="both"/>
              <w:rPr>
                <w:rFonts w:ascii="宋体" w:hAnsi="宋体" w:eastAsia="宋体" w:cs="宋体"/>
                <w:color w:val="auto"/>
                <w:highlight w:val="none"/>
              </w:rPr>
            </w:pPr>
          </w:p>
        </w:tc>
      </w:tr>
      <w:tr w14:paraId="2CE61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atLeast"/>
        </w:trPr>
        <w:tc>
          <w:tcPr>
            <w:tcW w:w="347" w:type="pct"/>
            <w:noWrap w:val="0"/>
            <w:vAlign w:val="center"/>
          </w:tcPr>
          <w:p w14:paraId="11496961">
            <w:pPr>
              <w:pStyle w:val="5"/>
              <w:pageBreakBefore w:val="0"/>
              <w:kinsoku/>
              <w:wordWrap/>
              <w:topLinePunct w:val="0"/>
              <w:bidi w:val="0"/>
              <w:spacing w:line="400" w:lineRule="exact"/>
              <w:ind w:firstLine="0"/>
              <w:jc w:val="center"/>
              <w:rPr>
                <w:rFonts w:ascii="宋体" w:hAnsi="宋体" w:eastAsia="宋体" w:cs="宋体"/>
                <w:color w:val="auto"/>
                <w:highlight w:val="none"/>
              </w:rPr>
            </w:pPr>
            <w:r>
              <w:rPr>
                <w:rFonts w:hint="eastAsia" w:ascii="宋体" w:hAnsi="宋体" w:eastAsia="宋体" w:cs="宋体"/>
                <w:color w:val="auto"/>
                <w:highlight w:val="none"/>
              </w:rPr>
              <w:t>2</w:t>
            </w:r>
          </w:p>
        </w:tc>
        <w:tc>
          <w:tcPr>
            <w:tcW w:w="1024" w:type="pct"/>
            <w:noWrap w:val="0"/>
            <w:vAlign w:val="center"/>
          </w:tcPr>
          <w:p w14:paraId="0AA9FDD4">
            <w:pPr>
              <w:pStyle w:val="5"/>
              <w:pageBreakBefore w:val="0"/>
              <w:kinsoku/>
              <w:wordWrap/>
              <w:topLinePunct w:val="0"/>
              <w:bidi w:val="0"/>
              <w:spacing w:line="400" w:lineRule="exact"/>
              <w:ind w:firstLine="0"/>
              <w:jc w:val="both"/>
              <w:rPr>
                <w:rFonts w:ascii="宋体" w:hAnsi="宋体" w:eastAsia="宋体" w:cs="宋体"/>
                <w:color w:val="auto"/>
                <w:highlight w:val="none"/>
              </w:rPr>
            </w:pPr>
            <w:r>
              <w:rPr>
                <w:rFonts w:hint="eastAsia" w:ascii="宋体" w:hAnsi="宋体" w:eastAsia="宋体" w:cs="宋体"/>
                <w:color w:val="auto"/>
                <w:highlight w:val="none"/>
              </w:rPr>
              <w:t>身份证号码</w:t>
            </w:r>
          </w:p>
        </w:tc>
        <w:tc>
          <w:tcPr>
            <w:tcW w:w="1925" w:type="pct"/>
            <w:gridSpan w:val="3"/>
            <w:noWrap w:val="0"/>
            <w:vAlign w:val="center"/>
          </w:tcPr>
          <w:p w14:paraId="70FDDE6A">
            <w:pPr>
              <w:pStyle w:val="5"/>
              <w:pageBreakBefore w:val="0"/>
              <w:kinsoku/>
              <w:wordWrap/>
              <w:topLinePunct w:val="0"/>
              <w:bidi w:val="0"/>
              <w:spacing w:line="400" w:lineRule="exact"/>
              <w:ind w:firstLine="0"/>
              <w:jc w:val="both"/>
              <w:rPr>
                <w:rFonts w:ascii="宋体" w:hAnsi="宋体" w:eastAsia="宋体" w:cs="宋体"/>
                <w:color w:val="auto"/>
                <w:highlight w:val="none"/>
              </w:rPr>
            </w:pPr>
          </w:p>
        </w:tc>
        <w:tc>
          <w:tcPr>
            <w:tcW w:w="694" w:type="pct"/>
            <w:noWrap w:val="0"/>
            <w:vAlign w:val="center"/>
          </w:tcPr>
          <w:p w14:paraId="30E6E7A5">
            <w:pPr>
              <w:pStyle w:val="5"/>
              <w:pageBreakBefore w:val="0"/>
              <w:kinsoku/>
              <w:wordWrap/>
              <w:topLinePunct w:val="0"/>
              <w:bidi w:val="0"/>
              <w:spacing w:line="400" w:lineRule="exact"/>
              <w:ind w:firstLine="0"/>
              <w:jc w:val="center"/>
              <w:rPr>
                <w:rFonts w:ascii="宋体" w:hAnsi="宋体" w:eastAsia="宋体" w:cs="宋体"/>
                <w:color w:val="auto"/>
                <w:highlight w:val="none"/>
              </w:rPr>
            </w:pPr>
            <w:r>
              <w:rPr>
                <w:rFonts w:hint="eastAsia" w:ascii="宋体" w:hAnsi="宋体" w:eastAsia="宋体" w:cs="宋体"/>
                <w:color w:val="auto"/>
                <w:highlight w:val="none"/>
              </w:rPr>
              <w:t>出生年月</w:t>
            </w:r>
          </w:p>
        </w:tc>
        <w:tc>
          <w:tcPr>
            <w:tcW w:w="1007" w:type="pct"/>
            <w:noWrap w:val="0"/>
            <w:vAlign w:val="center"/>
          </w:tcPr>
          <w:p w14:paraId="443EC5DD">
            <w:pPr>
              <w:pStyle w:val="5"/>
              <w:pageBreakBefore w:val="0"/>
              <w:kinsoku/>
              <w:wordWrap/>
              <w:topLinePunct w:val="0"/>
              <w:bidi w:val="0"/>
              <w:spacing w:line="400" w:lineRule="exact"/>
              <w:ind w:firstLine="0"/>
              <w:jc w:val="center"/>
              <w:rPr>
                <w:rFonts w:ascii="宋体" w:hAnsi="宋体" w:eastAsia="宋体" w:cs="宋体"/>
                <w:color w:val="auto"/>
                <w:highlight w:val="none"/>
              </w:rPr>
            </w:pPr>
            <w:r>
              <w:rPr>
                <w:rFonts w:hint="eastAsia" w:ascii="宋体" w:hAnsi="宋体" w:eastAsia="宋体" w:cs="宋体"/>
                <w:color w:val="auto"/>
                <w:highlight w:val="none"/>
              </w:rPr>
              <w:t>年   月</w:t>
            </w:r>
          </w:p>
        </w:tc>
      </w:tr>
      <w:tr w14:paraId="479C9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atLeast"/>
        </w:trPr>
        <w:tc>
          <w:tcPr>
            <w:tcW w:w="347" w:type="pct"/>
            <w:noWrap w:val="0"/>
            <w:vAlign w:val="center"/>
          </w:tcPr>
          <w:p w14:paraId="7EFAFBEF">
            <w:pPr>
              <w:pStyle w:val="5"/>
              <w:pageBreakBefore w:val="0"/>
              <w:kinsoku/>
              <w:wordWrap/>
              <w:topLinePunct w:val="0"/>
              <w:bidi w:val="0"/>
              <w:spacing w:line="400" w:lineRule="exact"/>
              <w:ind w:firstLine="0"/>
              <w:jc w:val="center"/>
              <w:rPr>
                <w:rFonts w:ascii="宋体" w:hAnsi="宋体" w:eastAsia="宋体" w:cs="宋体"/>
                <w:color w:val="auto"/>
                <w:highlight w:val="none"/>
              </w:rPr>
            </w:pPr>
            <w:r>
              <w:rPr>
                <w:rFonts w:hint="eastAsia" w:ascii="宋体" w:hAnsi="宋体" w:eastAsia="宋体" w:cs="宋体"/>
                <w:color w:val="auto"/>
                <w:highlight w:val="none"/>
              </w:rPr>
              <w:t>3</w:t>
            </w:r>
          </w:p>
        </w:tc>
        <w:tc>
          <w:tcPr>
            <w:tcW w:w="1761" w:type="pct"/>
            <w:gridSpan w:val="2"/>
            <w:noWrap w:val="0"/>
            <w:vAlign w:val="center"/>
          </w:tcPr>
          <w:p w14:paraId="2A075406">
            <w:pPr>
              <w:pStyle w:val="5"/>
              <w:pageBreakBefore w:val="0"/>
              <w:kinsoku/>
              <w:wordWrap/>
              <w:topLinePunct w:val="0"/>
              <w:bidi w:val="0"/>
              <w:spacing w:line="400" w:lineRule="exact"/>
              <w:ind w:firstLine="0"/>
              <w:jc w:val="both"/>
              <w:rPr>
                <w:rFonts w:ascii="宋体" w:hAnsi="宋体" w:eastAsia="宋体" w:cs="宋体"/>
                <w:color w:val="auto"/>
                <w:highlight w:val="none"/>
              </w:rPr>
            </w:pPr>
            <w:r>
              <w:rPr>
                <w:rFonts w:hint="eastAsia" w:ascii="宋体" w:hAnsi="宋体" w:eastAsia="宋体" w:cs="宋体"/>
                <w:color w:val="auto"/>
                <w:highlight w:val="none"/>
              </w:rPr>
              <w:t>联系电话：</w:t>
            </w:r>
          </w:p>
        </w:tc>
        <w:tc>
          <w:tcPr>
            <w:tcW w:w="1189" w:type="pct"/>
            <w:gridSpan w:val="2"/>
            <w:noWrap w:val="0"/>
            <w:vAlign w:val="center"/>
          </w:tcPr>
          <w:p w14:paraId="487EBD24">
            <w:pPr>
              <w:pStyle w:val="5"/>
              <w:pageBreakBefore w:val="0"/>
              <w:kinsoku/>
              <w:wordWrap/>
              <w:topLinePunct w:val="0"/>
              <w:bidi w:val="0"/>
              <w:spacing w:line="400" w:lineRule="exact"/>
              <w:ind w:firstLine="0"/>
              <w:jc w:val="both"/>
              <w:rPr>
                <w:rFonts w:ascii="宋体" w:hAnsi="宋体" w:eastAsia="宋体" w:cs="宋体"/>
                <w:color w:val="auto"/>
                <w:highlight w:val="none"/>
              </w:rPr>
            </w:pPr>
            <w:r>
              <w:rPr>
                <w:rFonts w:hint="eastAsia" w:ascii="宋体" w:hAnsi="宋体" w:eastAsia="宋体" w:cs="宋体"/>
                <w:color w:val="auto"/>
                <w:highlight w:val="none"/>
              </w:rPr>
              <w:t>传真：</w:t>
            </w:r>
          </w:p>
        </w:tc>
        <w:tc>
          <w:tcPr>
            <w:tcW w:w="1701" w:type="pct"/>
            <w:gridSpan w:val="2"/>
            <w:noWrap w:val="0"/>
            <w:vAlign w:val="center"/>
          </w:tcPr>
          <w:p w14:paraId="47AC8241">
            <w:pPr>
              <w:pStyle w:val="5"/>
              <w:pageBreakBefore w:val="0"/>
              <w:kinsoku/>
              <w:wordWrap/>
              <w:topLinePunct w:val="0"/>
              <w:bidi w:val="0"/>
              <w:spacing w:line="400" w:lineRule="exact"/>
              <w:ind w:firstLine="0"/>
              <w:jc w:val="both"/>
              <w:rPr>
                <w:rFonts w:ascii="宋体" w:hAnsi="宋体" w:eastAsia="宋体" w:cs="宋体"/>
                <w:color w:val="auto"/>
                <w:highlight w:val="none"/>
              </w:rPr>
            </w:pPr>
            <w:r>
              <w:rPr>
                <w:rFonts w:hint="eastAsia" w:ascii="宋体" w:hAnsi="宋体" w:eastAsia="宋体" w:cs="宋体"/>
                <w:color w:val="auto"/>
                <w:highlight w:val="none"/>
              </w:rPr>
              <w:t>电子邮箱：</w:t>
            </w:r>
          </w:p>
        </w:tc>
      </w:tr>
      <w:tr w14:paraId="3E30D6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45" w:hRule="atLeast"/>
        </w:trPr>
        <w:tc>
          <w:tcPr>
            <w:tcW w:w="347" w:type="pct"/>
            <w:noWrap w:val="0"/>
            <w:vAlign w:val="center"/>
          </w:tcPr>
          <w:p w14:paraId="71FD964C">
            <w:pPr>
              <w:pStyle w:val="5"/>
              <w:pageBreakBefore w:val="0"/>
              <w:kinsoku/>
              <w:wordWrap/>
              <w:topLinePunct w:val="0"/>
              <w:bidi w:val="0"/>
              <w:spacing w:line="400" w:lineRule="exact"/>
              <w:ind w:firstLine="0"/>
              <w:jc w:val="center"/>
              <w:rPr>
                <w:rFonts w:ascii="宋体" w:hAnsi="宋体" w:eastAsia="宋体" w:cs="宋体"/>
                <w:color w:val="auto"/>
                <w:highlight w:val="none"/>
              </w:rPr>
            </w:pPr>
            <w:r>
              <w:rPr>
                <w:rFonts w:hint="eastAsia" w:ascii="宋体" w:hAnsi="宋体" w:eastAsia="宋体" w:cs="宋体"/>
                <w:color w:val="auto"/>
                <w:highlight w:val="none"/>
              </w:rPr>
              <w:t>4</w:t>
            </w:r>
          </w:p>
        </w:tc>
        <w:tc>
          <w:tcPr>
            <w:tcW w:w="4652" w:type="pct"/>
            <w:gridSpan w:val="6"/>
            <w:noWrap w:val="0"/>
            <w:vAlign w:val="center"/>
          </w:tcPr>
          <w:p w14:paraId="32CAEC6A">
            <w:pPr>
              <w:pStyle w:val="5"/>
              <w:pageBreakBefore w:val="0"/>
              <w:kinsoku/>
              <w:wordWrap/>
              <w:topLinePunct w:val="0"/>
              <w:bidi w:val="0"/>
              <w:spacing w:line="400" w:lineRule="exact"/>
              <w:ind w:firstLine="0"/>
              <w:jc w:val="both"/>
              <w:rPr>
                <w:rFonts w:ascii="宋体" w:hAnsi="宋体" w:eastAsia="宋体" w:cs="宋体"/>
                <w:color w:val="auto"/>
                <w:highlight w:val="none"/>
              </w:rPr>
            </w:pPr>
            <w:r>
              <w:rPr>
                <w:rFonts w:hint="eastAsia" w:ascii="宋体" w:hAnsi="宋体" w:eastAsia="宋体" w:cs="宋体"/>
                <w:color w:val="auto"/>
                <w:highlight w:val="none"/>
              </w:rPr>
              <w:t>从事类似项目工作时间：</w:t>
            </w:r>
          </w:p>
        </w:tc>
      </w:tr>
      <w:tr w14:paraId="455E82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5" w:hRule="atLeast"/>
        </w:trPr>
        <w:tc>
          <w:tcPr>
            <w:tcW w:w="347" w:type="pct"/>
            <w:noWrap w:val="0"/>
            <w:vAlign w:val="center"/>
          </w:tcPr>
          <w:p w14:paraId="5958FF97">
            <w:pPr>
              <w:pStyle w:val="5"/>
              <w:pageBreakBefore w:val="0"/>
              <w:kinsoku/>
              <w:wordWrap/>
              <w:topLinePunct w:val="0"/>
              <w:bidi w:val="0"/>
              <w:spacing w:line="400" w:lineRule="exact"/>
              <w:ind w:firstLine="0"/>
              <w:jc w:val="center"/>
              <w:rPr>
                <w:rFonts w:ascii="宋体" w:hAnsi="宋体" w:eastAsia="宋体" w:cs="宋体"/>
                <w:color w:val="auto"/>
                <w:highlight w:val="none"/>
              </w:rPr>
            </w:pPr>
            <w:r>
              <w:rPr>
                <w:rFonts w:hint="eastAsia" w:ascii="宋体" w:hAnsi="宋体" w:eastAsia="宋体" w:cs="宋体"/>
                <w:color w:val="auto"/>
                <w:highlight w:val="none"/>
              </w:rPr>
              <w:t>5</w:t>
            </w:r>
          </w:p>
        </w:tc>
        <w:tc>
          <w:tcPr>
            <w:tcW w:w="4652" w:type="pct"/>
            <w:gridSpan w:val="6"/>
            <w:noWrap w:val="0"/>
            <w:vAlign w:val="center"/>
          </w:tcPr>
          <w:p w14:paraId="5F8BAE2E">
            <w:pPr>
              <w:pStyle w:val="5"/>
              <w:pageBreakBefore w:val="0"/>
              <w:kinsoku/>
              <w:wordWrap/>
              <w:topLinePunct w:val="0"/>
              <w:bidi w:val="0"/>
              <w:spacing w:line="400" w:lineRule="exact"/>
              <w:ind w:firstLine="0"/>
              <w:jc w:val="both"/>
              <w:rPr>
                <w:rFonts w:ascii="宋体" w:hAnsi="宋体" w:eastAsia="宋体" w:cs="宋体"/>
                <w:color w:val="auto"/>
                <w:highlight w:val="none"/>
              </w:rPr>
            </w:pPr>
            <w:r>
              <w:rPr>
                <w:rFonts w:hint="eastAsia" w:ascii="宋体" w:hAnsi="宋体" w:eastAsia="宋体" w:cs="宋体"/>
                <w:color w:val="auto"/>
                <w:highlight w:val="none"/>
              </w:rPr>
              <w:t>拥有的职称：</w:t>
            </w:r>
          </w:p>
        </w:tc>
      </w:tr>
      <w:tr w14:paraId="41593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758" w:hRule="atLeast"/>
        </w:trPr>
        <w:tc>
          <w:tcPr>
            <w:tcW w:w="347" w:type="pct"/>
            <w:noWrap w:val="0"/>
            <w:vAlign w:val="center"/>
          </w:tcPr>
          <w:p w14:paraId="63BDC5FC">
            <w:pPr>
              <w:pageBreakBefore w:val="0"/>
              <w:kinsoku/>
              <w:wordWrap/>
              <w:topLinePunct w:val="0"/>
              <w:bidi w:val="0"/>
              <w:spacing w:line="400" w:lineRule="exact"/>
              <w:jc w:val="center"/>
              <w:rPr>
                <w:rFonts w:ascii="宋体" w:hAnsi="宋体" w:eastAsia="宋体" w:cs="宋体"/>
                <w:color w:val="auto"/>
                <w:sz w:val="21"/>
                <w:highlight w:val="none"/>
              </w:rPr>
            </w:pPr>
            <w:r>
              <w:rPr>
                <w:rFonts w:hint="eastAsia" w:ascii="宋体" w:hAnsi="宋体" w:eastAsia="宋体" w:cs="宋体"/>
                <w:color w:val="auto"/>
                <w:sz w:val="21"/>
                <w:highlight w:val="none"/>
              </w:rPr>
              <w:t>6</w:t>
            </w:r>
          </w:p>
        </w:tc>
        <w:tc>
          <w:tcPr>
            <w:tcW w:w="4652" w:type="pct"/>
            <w:gridSpan w:val="6"/>
            <w:noWrap w:val="0"/>
          </w:tcPr>
          <w:p w14:paraId="06F203B7">
            <w:pPr>
              <w:pStyle w:val="5"/>
              <w:pageBreakBefore w:val="0"/>
              <w:kinsoku/>
              <w:wordWrap/>
              <w:topLinePunct w:val="0"/>
              <w:bidi w:val="0"/>
              <w:spacing w:line="400" w:lineRule="exact"/>
              <w:ind w:firstLine="0"/>
              <w:jc w:val="both"/>
              <w:rPr>
                <w:rFonts w:ascii="宋体" w:hAnsi="宋体" w:eastAsia="宋体" w:cs="宋体"/>
                <w:color w:val="auto"/>
                <w:highlight w:val="none"/>
              </w:rPr>
            </w:pPr>
            <w:r>
              <w:rPr>
                <w:rFonts w:hint="eastAsia" w:ascii="宋体" w:hAnsi="宋体" w:eastAsia="宋体" w:cs="宋体"/>
                <w:color w:val="auto"/>
                <w:highlight w:val="none"/>
              </w:rPr>
              <w:t>本公司承诺：</w:t>
            </w:r>
          </w:p>
          <w:p w14:paraId="4DA984C9">
            <w:pPr>
              <w:pStyle w:val="5"/>
              <w:pageBreakBefore w:val="0"/>
              <w:kinsoku/>
              <w:wordWrap/>
              <w:topLinePunct w:val="0"/>
              <w:bidi w:val="0"/>
              <w:spacing w:line="400" w:lineRule="exact"/>
              <w:ind w:firstLine="0"/>
              <w:jc w:val="both"/>
              <w:rPr>
                <w:rFonts w:ascii="宋体" w:hAnsi="宋体" w:eastAsia="宋体" w:cs="宋体"/>
                <w:color w:val="auto"/>
                <w:highlight w:val="none"/>
              </w:rPr>
            </w:pPr>
            <w:r>
              <w:rPr>
                <w:rFonts w:hint="eastAsia" w:ascii="宋体" w:hAnsi="宋体" w:eastAsia="宋体" w:cs="宋体"/>
                <w:color w:val="auto"/>
                <w:highlight w:val="none"/>
              </w:rPr>
              <w:t>该项目负责人在我单位已任职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年以上且在从业经历中没有任何违法、违规而被查处的不良记录。</w:t>
            </w:r>
          </w:p>
        </w:tc>
      </w:tr>
      <w:tr w14:paraId="1B22F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6" w:hRule="atLeast"/>
        </w:trPr>
        <w:tc>
          <w:tcPr>
            <w:tcW w:w="347" w:type="pct"/>
            <w:noWrap w:val="0"/>
            <w:vAlign w:val="center"/>
          </w:tcPr>
          <w:p w14:paraId="3B440D8F">
            <w:pPr>
              <w:pageBreakBefore w:val="0"/>
              <w:kinsoku/>
              <w:wordWrap/>
              <w:topLinePunct w:val="0"/>
              <w:bidi w:val="0"/>
              <w:spacing w:line="400" w:lineRule="exact"/>
              <w:jc w:val="center"/>
              <w:rPr>
                <w:rFonts w:ascii="宋体" w:hAnsi="宋体" w:eastAsia="宋体" w:cs="宋体"/>
                <w:color w:val="auto"/>
                <w:sz w:val="21"/>
                <w:highlight w:val="none"/>
              </w:rPr>
            </w:pPr>
            <w:r>
              <w:rPr>
                <w:rFonts w:hint="eastAsia" w:ascii="宋体" w:hAnsi="宋体" w:eastAsia="宋体" w:cs="宋体"/>
                <w:color w:val="auto"/>
                <w:sz w:val="21"/>
                <w:highlight w:val="none"/>
              </w:rPr>
              <w:t>7</w:t>
            </w:r>
          </w:p>
        </w:tc>
        <w:tc>
          <w:tcPr>
            <w:tcW w:w="4652" w:type="pct"/>
            <w:gridSpan w:val="6"/>
            <w:noWrap w:val="0"/>
          </w:tcPr>
          <w:p w14:paraId="394A21AD">
            <w:pPr>
              <w:pStyle w:val="5"/>
              <w:pageBreakBefore w:val="0"/>
              <w:kinsoku/>
              <w:wordWrap/>
              <w:topLinePunct w:val="0"/>
              <w:bidi w:val="0"/>
              <w:spacing w:line="400" w:lineRule="exact"/>
              <w:ind w:firstLine="0"/>
              <w:jc w:val="both"/>
              <w:rPr>
                <w:rFonts w:ascii="宋体" w:hAnsi="宋体" w:eastAsia="宋体" w:cs="宋体"/>
                <w:color w:val="auto"/>
                <w:sz w:val="21"/>
                <w:highlight w:val="none"/>
              </w:rPr>
            </w:pPr>
            <w:r>
              <w:rPr>
                <w:rFonts w:hint="eastAsia" w:ascii="宋体" w:hAnsi="宋体" w:eastAsia="宋体" w:cs="宋体"/>
                <w:color w:val="auto"/>
                <w:highlight w:val="none"/>
              </w:rPr>
              <w:t>其他需要说明的情况</w:t>
            </w:r>
          </w:p>
        </w:tc>
      </w:tr>
    </w:tbl>
    <w:p w14:paraId="0C407CEF">
      <w:pPr>
        <w:pageBreakBefore w:val="0"/>
        <w:kinsoku/>
        <w:wordWrap/>
        <w:topLinePunct w:val="0"/>
        <w:bidi w:val="0"/>
        <w:spacing w:line="400" w:lineRule="exact"/>
        <w:rPr>
          <w:rFonts w:ascii="宋体" w:hAnsi="宋体" w:eastAsia="宋体" w:cs="宋体"/>
          <w:color w:val="auto"/>
          <w:sz w:val="24"/>
          <w:highlight w:val="none"/>
        </w:rPr>
      </w:pPr>
      <w:r>
        <w:rPr>
          <w:rFonts w:hint="eastAsia" w:ascii="宋体" w:hAnsi="宋体" w:eastAsia="宋体" w:cs="宋体"/>
          <w:color w:val="auto"/>
          <w:sz w:val="24"/>
          <w:szCs w:val="24"/>
          <w:highlight w:val="none"/>
        </w:rPr>
        <w:t>备注：</w:t>
      </w:r>
      <w:r>
        <w:rPr>
          <w:rFonts w:hint="eastAsia" w:ascii="宋体" w:hAnsi="宋体" w:eastAsia="宋体" w:cs="宋体"/>
          <w:color w:val="auto"/>
          <w:sz w:val="24"/>
          <w:highlight w:val="none"/>
        </w:rPr>
        <w:t>投标人应在投标文件中明确本项目负责人的姓名、附资格证书（如有）扫描件并提供最新一期社保缴纳证明。</w:t>
      </w:r>
    </w:p>
    <w:p w14:paraId="62F264CB">
      <w:pPr>
        <w:pageBreakBefore w:val="0"/>
        <w:kinsoku/>
        <w:wordWrap/>
        <w:topLinePunct w:val="0"/>
        <w:bidi w:val="0"/>
        <w:spacing w:line="400" w:lineRule="exact"/>
        <w:rPr>
          <w:rFonts w:ascii="宋体" w:hAnsi="宋体" w:eastAsia="宋体" w:cs="宋体"/>
          <w:color w:val="auto"/>
          <w:szCs w:val="21"/>
          <w:highlight w:val="none"/>
        </w:rPr>
      </w:pPr>
    </w:p>
    <w:p w14:paraId="688FD518">
      <w:pPr>
        <w:pageBreakBefore w:val="0"/>
        <w:kinsoku/>
        <w:wordWrap/>
        <w:topLinePunct w:val="0"/>
        <w:bidi w:val="0"/>
        <w:spacing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供应商：（单位盖章）</w:t>
      </w:r>
    </w:p>
    <w:p w14:paraId="1A927F35">
      <w:pPr>
        <w:pageBreakBefore w:val="0"/>
        <w:kinsoku/>
        <w:wordWrap/>
        <w:topLinePunct w:val="0"/>
        <w:bidi w:val="0"/>
        <w:spacing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法定代表人或代理人：（签字或盖章）</w:t>
      </w:r>
    </w:p>
    <w:p w14:paraId="79A85CD7">
      <w:pPr>
        <w:pageBreakBefore w:val="0"/>
        <w:kinsoku/>
        <w:wordWrap/>
        <w:topLinePunct w:val="0"/>
        <w:bidi w:val="0"/>
        <w:spacing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2AF9A5EC">
      <w:pPr>
        <w:pageBreakBefore w:val="0"/>
        <w:kinsoku/>
        <w:wordWrap/>
        <w:topLinePunct w:val="0"/>
        <w:bidi w:val="0"/>
        <w:spacing w:line="400" w:lineRule="exact"/>
        <w:rPr>
          <w:rFonts w:ascii="宋体" w:hAnsi="宋体" w:eastAsia="宋体" w:cs="宋体"/>
          <w:bCs/>
          <w:color w:val="auto"/>
          <w:highlight w:val="none"/>
          <w:lang w:val="zh-CN"/>
        </w:rPr>
      </w:pPr>
      <w:r>
        <w:rPr>
          <w:rFonts w:hint="eastAsia" w:ascii="宋体" w:hAnsi="宋体" w:eastAsia="宋体" w:cs="宋体"/>
          <w:bCs/>
          <w:color w:val="auto"/>
          <w:highlight w:val="none"/>
          <w:lang w:val="zh-CN"/>
        </w:rPr>
        <w:br w:type="page" w:clear="all"/>
      </w:r>
    </w:p>
    <w:p w14:paraId="59AAD792">
      <w:pPr>
        <w:pageBreakBefore w:val="0"/>
        <w:kinsoku/>
        <w:wordWrap/>
        <w:topLinePunct w:val="0"/>
        <w:bidi w:val="0"/>
        <w:spacing w:line="400" w:lineRule="exact"/>
        <w:jc w:val="center"/>
        <w:rPr>
          <w:rFonts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8</w:t>
      </w: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zh-CN"/>
        </w:rPr>
        <w:t>人员配备一览表</w:t>
      </w:r>
    </w:p>
    <w:p w14:paraId="686F6208">
      <w:pPr>
        <w:pStyle w:val="112"/>
        <w:pageBreakBefore w:val="0"/>
        <w:kinsoku/>
        <w:wordWrap/>
        <w:topLinePunct w:val="0"/>
        <w:bidi w:val="0"/>
        <w:spacing w:line="400" w:lineRule="exact"/>
        <w:ind w:firstLine="0"/>
        <w:rPr>
          <w:rFonts w:ascii="宋体" w:hAnsi="宋体" w:cs="宋体"/>
          <w:b/>
          <w:color w:val="auto"/>
          <w:highlight w:val="none"/>
        </w:rPr>
      </w:pPr>
      <w:r>
        <w:rPr>
          <w:rFonts w:hint="eastAsia" w:ascii="宋体" w:hAnsi="宋体" w:cs="宋体"/>
          <w:color w:val="auto"/>
          <w:highlight w:val="none"/>
        </w:rPr>
        <w:t>招标编号：</w:t>
      </w:r>
    </w:p>
    <w:tbl>
      <w:tblPr>
        <w:tblStyle w:val="2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938"/>
        <w:gridCol w:w="703"/>
        <w:gridCol w:w="1643"/>
        <w:gridCol w:w="703"/>
        <w:gridCol w:w="703"/>
        <w:gridCol w:w="703"/>
        <w:gridCol w:w="1172"/>
        <w:gridCol w:w="703"/>
        <w:gridCol w:w="1172"/>
        <w:gridCol w:w="1173"/>
      </w:tblGrid>
      <w:tr w14:paraId="24F06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78" w:type="pct"/>
            <w:noWrap w:val="0"/>
            <w:vAlign w:val="center"/>
          </w:tcPr>
          <w:p w14:paraId="314E945D">
            <w:pPr>
              <w:pageBreakBefore w:val="0"/>
              <w:kinsoku/>
              <w:wordWrap/>
              <w:topLinePunct w:val="0"/>
              <w:bidi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60" w:type="pct"/>
            <w:noWrap w:val="0"/>
            <w:vAlign w:val="center"/>
          </w:tcPr>
          <w:p w14:paraId="209EDC99">
            <w:pPr>
              <w:pageBreakBefore w:val="0"/>
              <w:kinsoku/>
              <w:wordWrap/>
              <w:topLinePunct w:val="0"/>
              <w:bidi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345" w:type="pct"/>
            <w:noWrap w:val="0"/>
            <w:vAlign w:val="center"/>
          </w:tcPr>
          <w:p w14:paraId="12B227AC">
            <w:pPr>
              <w:pageBreakBefore w:val="0"/>
              <w:kinsoku/>
              <w:wordWrap/>
              <w:topLinePunct w:val="0"/>
              <w:bidi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岗位</w:t>
            </w:r>
          </w:p>
        </w:tc>
        <w:tc>
          <w:tcPr>
            <w:tcW w:w="806" w:type="pct"/>
            <w:noWrap w:val="0"/>
            <w:vAlign w:val="center"/>
          </w:tcPr>
          <w:p w14:paraId="1699772D">
            <w:pPr>
              <w:pageBreakBefore w:val="0"/>
              <w:kinsoku/>
              <w:wordWrap/>
              <w:topLinePunct w:val="0"/>
              <w:bidi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tc>
        <w:tc>
          <w:tcPr>
            <w:tcW w:w="345" w:type="pct"/>
            <w:noWrap w:val="0"/>
            <w:vAlign w:val="center"/>
          </w:tcPr>
          <w:p w14:paraId="5398A9B9">
            <w:pPr>
              <w:pageBreakBefore w:val="0"/>
              <w:kinsoku/>
              <w:wordWrap/>
              <w:topLinePunct w:val="0"/>
              <w:bidi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345" w:type="pct"/>
            <w:noWrap w:val="0"/>
            <w:vAlign w:val="center"/>
          </w:tcPr>
          <w:p w14:paraId="5F97E77D">
            <w:pPr>
              <w:pageBreakBefore w:val="0"/>
              <w:kinsoku/>
              <w:wordWrap/>
              <w:topLinePunct w:val="0"/>
              <w:bidi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345" w:type="pct"/>
            <w:noWrap w:val="0"/>
            <w:vAlign w:val="center"/>
          </w:tcPr>
          <w:p w14:paraId="17D7800F">
            <w:pPr>
              <w:pageBreakBefore w:val="0"/>
              <w:kinsoku/>
              <w:wordWrap/>
              <w:topLinePunct w:val="0"/>
              <w:bidi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575" w:type="pct"/>
            <w:noWrap w:val="0"/>
            <w:vAlign w:val="center"/>
          </w:tcPr>
          <w:p w14:paraId="4F6D0117">
            <w:pPr>
              <w:pageBreakBefore w:val="0"/>
              <w:kinsoku/>
              <w:wordWrap/>
              <w:topLinePunct w:val="0"/>
              <w:bidi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所学</w:t>
            </w:r>
          </w:p>
          <w:p w14:paraId="18B5ADA0">
            <w:pPr>
              <w:pageBreakBefore w:val="0"/>
              <w:kinsoku/>
              <w:wordWrap/>
              <w:topLinePunct w:val="0"/>
              <w:bidi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345" w:type="pct"/>
            <w:noWrap w:val="0"/>
            <w:vAlign w:val="center"/>
          </w:tcPr>
          <w:p w14:paraId="0F60749E">
            <w:pPr>
              <w:pageBreakBefore w:val="0"/>
              <w:kinsoku/>
              <w:wordWrap/>
              <w:topLinePunct w:val="0"/>
              <w:bidi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575" w:type="pct"/>
            <w:noWrap w:val="0"/>
            <w:vAlign w:val="center"/>
          </w:tcPr>
          <w:p w14:paraId="1E01AAAC">
            <w:pPr>
              <w:pageBreakBefore w:val="0"/>
              <w:kinsoku/>
              <w:wordWrap/>
              <w:topLinePunct w:val="0"/>
              <w:bidi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相关工作经验年限</w:t>
            </w:r>
          </w:p>
        </w:tc>
        <w:tc>
          <w:tcPr>
            <w:tcW w:w="575" w:type="pct"/>
            <w:noWrap w:val="0"/>
            <w:vAlign w:val="center"/>
          </w:tcPr>
          <w:p w14:paraId="68B24D86">
            <w:pPr>
              <w:pageBreakBefore w:val="0"/>
              <w:kinsoku/>
              <w:wordWrap/>
              <w:topLinePunct w:val="0"/>
              <w:bidi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持证</w:t>
            </w:r>
          </w:p>
          <w:p w14:paraId="460325FF">
            <w:pPr>
              <w:pageBreakBefore w:val="0"/>
              <w:kinsoku/>
              <w:wordWrap/>
              <w:topLinePunct w:val="0"/>
              <w:bidi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情况</w:t>
            </w:r>
          </w:p>
        </w:tc>
      </w:tr>
      <w:tr w14:paraId="2BDCD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78" w:type="pct"/>
            <w:noWrap w:val="0"/>
            <w:vAlign w:val="center"/>
          </w:tcPr>
          <w:p w14:paraId="24832487">
            <w:pPr>
              <w:pageBreakBefore w:val="0"/>
              <w:kinsoku/>
              <w:wordWrap/>
              <w:topLinePunct w:val="0"/>
              <w:bidi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60" w:type="pct"/>
            <w:noWrap w:val="0"/>
            <w:vAlign w:val="center"/>
          </w:tcPr>
          <w:p w14:paraId="148E1301">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345" w:type="pct"/>
            <w:noWrap w:val="0"/>
            <w:vAlign w:val="center"/>
          </w:tcPr>
          <w:p w14:paraId="551AE8AA">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806" w:type="pct"/>
            <w:noWrap w:val="0"/>
            <w:vAlign w:val="center"/>
          </w:tcPr>
          <w:p w14:paraId="1AD17FDB">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345" w:type="pct"/>
            <w:noWrap w:val="0"/>
            <w:vAlign w:val="center"/>
          </w:tcPr>
          <w:p w14:paraId="006D46BB">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345" w:type="pct"/>
            <w:noWrap w:val="0"/>
            <w:vAlign w:val="center"/>
          </w:tcPr>
          <w:p w14:paraId="74836530">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345" w:type="pct"/>
            <w:noWrap w:val="0"/>
            <w:vAlign w:val="center"/>
          </w:tcPr>
          <w:p w14:paraId="27A1C336">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575" w:type="pct"/>
            <w:noWrap w:val="0"/>
            <w:vAlign w:val="center"/>
          </w:tcPr>
          <w:p w14:paraId="159DB3FE">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345" w:type="pct"/>
            <w:noWrap w:val="0"/>
            <w:vAlign w:val="center"/>
          </w:tcPr>
          <w:p w14:paraId="790F7E37">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575" w:type="pct"/>
            <w:noWrap w:val="0"/>
          </w:tcPr>
          <w:p w14:paraId="2F599CE1">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575" w:type="pct"/>
            <w:noWrap w:val="0"/>
          </w:tcPr>
          <w:p w14:paraId="353E250E">
            <w:pPr>
              <w:pageBreakBefore w:val="0"/>
              <w:kinsoku/>
              <w:wordWrap/>
              <w:topLinePunct w:val="0"/>
              <w:bidi w:val="0"/>
              <w:spacing w:line="400" w:lineRule="exact"/>
              <w:jc w:val="center"/>
              <w:rPr>
                <w:rFonts w:ascii="宋体" w:hAnsi="宋体" w:eastAsia="宋体" w:cs="宋体"/>
                <w:color w:val="auto"/>
                <w:sz w:val="24"/>
                <w:szCs w:val="24"/>
                <w:highlight w:val="none"/>
              </w:rPr>
            </w:pPr>
          </w:p>
        </w:tc>
      </w:tr>
      <w:tr w14:paraId="40CD1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78" w:type="pct"/>
            <w:noWrap w:val="0"/>
            <w:vAlign w:val="center"/>
          </w:tcPr>
          <w:p w14:paraId="418020DF">
            <w:pPr>
              <w:pageBreakBefore w:val="0"/>
              <w:kinsoku/>
              <w:wordWrap/>
              <w:topLinePunct w:val="0"/>
              <w:bidi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60" w:type="pct"/>
            <w:noWrap w:val="0"/>
            <w:vAlign w:val="center"/>
          </w:tcPr>
          <w:p w14:paraId="3B26B9D9">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345" w:type="pct"/>
            <w:noWrap w:val="0"/>
            <w:vAlign w:val="center"/>
          </w:tcPr>
          <w:p w14:paraId="322F55FF">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806" w:type="pct"/>
            <w:noWrap w:val="0"/>
            <w:vAlign w:val="center"/>
          </w:tcPr>
          <w:p w14:paraId="3F4441D4">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345" w:type="pct"/>
            <w:noWrap w:val="0"/>
            <w:vAlign w:val="center"/>
          </w:tcPr>
          <w:p w14:paraId="20C05D06">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345" w:type="pct"/>
            <w:noWrap w:val="0"/>
            <w:vAlign w:val="center"/>
          </w:tcPr>
          <w:p w14:paraId="3ECD8979">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345" w:type="pct"/>
            <w:noWrap w:val="0"/>
            <w:vAlign w:val="center"/>
          </w:tcPr>
          <w:p w14:paraId="36DBF443">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575" w:type="pct"/>
            <w:noWrap w:val="0"/>
            <w:vAlign w:val="center"/>
          </w:tcPr>
          <w:p w14:paraId="521F1C43">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345" w:type="pct"/>
            <w:noWrap w:val="0"/>
            <w:vAlign w:val="center"/>
          </w:tcPr>
          <w:p w14:paraId="73CC230D">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575" w:type="pct"/>
            <w:noWrap w:val="0"/>
          </w:tcPr>
          <w:p w14:paraId="00AF04D4">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575" w:type="pct"/>
            <w:noWrap w:val="0"/>
          </w:tcPr>
          <w:p w14:paraId="1247260D">
            <w:pPr>
              <w:pageBreakBefore w:val="0"/>
              <w:kinsoku/>
              <w:wordWrap/>
              <w:topLinePunct w:val="0"/>
              <w:bidi w:val="0"/>
              <w:spacing w:line="400" w:lineRule="exact"/>
              <w:jc w:val="center"/>
              <w:rPr>
                <w:rFonts w:ascii="宋体" w:hAnsi="宋体" w:eastAsia="宋体" w:cs="宋体"/>
                <w:color w:val="auto"/>
                <w:sz w:val="24"/>
                <w:szCs w:val="24"/>
                <w:highlight w:val="none"/>
              </w:rPr>
            </w:pPr>
          </w:p>
        </w:tc>
      </w:tr>
      <w:tr w14:paraId="3CB8D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78" w:type="pct"/>
            <w:noWrap w:val="0"/>
            <w:vAlign w:val="center"/>
          </w:tcPr>
          <w:p w14:paraId="4D94DBBD">
            <w:pPr>
              <w:pageBreakBefore w:val="0"/>
              <w:kinsoku/>
              <w:wordWrap/>
              <w:topLinePunct w:val="0"/>
              <w:bidi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60" w:type="pct"/>
            <w:noWrap w:val="0"/>
            <w:vAlign w:val="center"/>
          </w:tcPr>
          <w:p w14:paraId="0AC73C23">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345" w:type="pct"/>
            <w:noWrap w:val="0"/>
            <w:vAlign w:val="center"/>
          </w:tcPr>
          <w:p w14:paraId="206CD51F">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806" w:type="pct"/>
            <w:noWrap w:val="0"/>
            <w:vAlign w:val="center"/>
          </w:tcPr>
          <w:p w14:paraId="73B67B4A">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345" w:type="pct"/>
            <w:noWrap w:val="0"/>
            <w:vAlign w:val="center"/>
          </w:tcPr>
          <w:p w14:paraId="6BA88B16">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345" w:type="pct"/>
            <w:noWrap w:val="0"/>
            <w:vAlign w:val="center"/>
          </w:tcPr>
          <w:p w14:paraId="1C00EC50">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345" w:type="pct"/>
            <w:noWrap w:val="0"/>
            <w:vAlign w:val="center"/>
          </w:tcPr>
          <w:p w14:paraId="3C527272">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575" w:type="pct"/>
            <w:noWrap w:val="0"/>
            <w:vAlign w:val="center"/>
          </w:tcPr>
          <w:p w14:paraId="6A56F27E">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345" w:type="pct"/>
            <w:noWrap w:val="0"/>
            <w:vAlign w:val="center"/>
          </w:tcPr>
          <w:p w14:paraId="0AC15746">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575" w:type="pct"/>
            <w:noWrap w:val="0"/>
          </w:tcPr>
          <w:p w14:paraId="7030A641">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575" w:type="pct"/>
            <w:noWrap w:val="0"/>
          </w:tcPr>
          <w:p w14:paraId="4128DEC2">
            <w:pPr>
              <w:pageBreakBefore w:val="0"/>
              <w:kinsoku/>
              <w:wordWrap/>
              <w:topLinePunct w:val="0"/>
              <w:bidi w:val="0"/>
              <w:spacing w:line="400" w:lineRule="exact"/>
              <w:jc w:val="center"/>
              <w:rPr>
                <w:rFonts w:ascii="宋体" w:hAnsi="宋体" w:eastAsia="宋体" w:cs="宋体"/>
                <w:color w:val="auto"/>
                <w:sz w:val="24"/>
                <w:szCs w:val="24"/>
                <w:highlight w:val="none"/>
              </w:rPr>
            </w:pPr>
          </w:p>
        </w:tc>
      </w:tr>
      <w:tr w14:paraId="44DE7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78" w:type="pct"/>
            <w:noWrap w:val="0"/>
            <w:vAlign w:val="center"/>
          </w:tcPr>
          <w:p w14:paraId="36CE8028">
            <w:pPr>
              <w:pageBreakBefore w:val="0"/>
              <w:kinsoku/>
              <w:wordWrap/>
              <w:topLinePunct w:val="0"/>
              <w:bidi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60" w:type="pct"/>
            <w:noWrap w:val="0"/>
            <w:vAlign w:val="center"/>
          </w:tcPr>
          <w:p w14:paraId="02571EBE">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345" w:type="pct"/>
            <w:noWrap w:val="0"/>
            <w:vAlign w:val="center"/>
          </w:tcPr>
          <w:p w14:paraId="7EF25675">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806" w:type="pct"/>
            <w:noWrap w:val="0"/>
            <w:vAlign w:val="center"/>
          </w:tcPr>
          <w:p w14:paraId="71798BFE">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345" w:type="pct"/>
            <w:noWrap w:val="0"/>
            <w:vAlign w:val="center"/>
          </w:tcPr>
          <w:p w14:paraId="204EC9BD">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345" w:type="pct"/>
            <w:noWrap w:val="0"/>
            <w:vAlign w:val="center"/>
          </w:tcPr>
          <w:p w14:paraId="78E363E7">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345" w:type="pct"/>
            <w:noWrap w:val="0"/>
            <w:vAlign w:val="center"/>
          </w:tcPr>
          <w:p w14:paraId="057D3F0F">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575" w:type="pct"/>
            <w:noWrap w:val="0"/>
            <w:vAlign w:val="center"/>
          </w:tcPr>
          <w:p w14:paraId="12DD7DA2">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345" w:type="pct"/>
            <w:noWrap w:val="0"/>
            <w:vAlign w:val="center"/>
          </w:tcPr>
          <w:p w14:paraId="627EF83E">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575" w:type="pct"/>
            <w:noWrap w:val="0"/>
          </w:tcPr>
          <w:p w14:paraId="210E99B0">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575" w:type="pct"/>
            <w:noWrap w:val="0"/>
          </w:tcPr>
          <w:p w14:paraId="2CF1F7DC">
            <w:pPr>
              <w:pageBreakBefore w:val="0"/>
              <w:kinsoku/>
              <w:wordWrap/>
              <w:topLinePunct w:val="0"/>
              <w:bidi w:val="0"/>
              <w:spacing w:line="400" w:lineRule="exact"/>
              <w:jc w:val="center"/>
              <w:rPr>
                <w:rFonts w:ascii="宋体" w:hAnsi="宋体" w:eastAsia="宋体" w:cs="宋体"/>
                <w:color w:val="auto"/>
                <w:sz w:val="24"/>
                <w:szCs w:val="24"/>
                <w:highlight w:val="none"/>
              </w:rPr>
            </w:pPr>
          </w:p>
        </w:tc>
      </w:tr>
      <w:tr w14:paraId="73CF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78" w:type="pct"/>
            <w:noWrap w:val="0"/>
            <w:vAlign w:val="center"/>
          </w:tcPr>
          <w:p w14:paraId="1A6E933A">
            <w:pPr>
              <w:pageBreakBefore w:val="0"/>
              <w:kinsoku/>
              <w:wordWrap/>
              <w:topLinePunct w:val="0"/>
              <w:bidi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460" w:type="pct"/>
            <w:noWrap w:val="0"/>
            <w:vAlign w:val="center"/>
          </w:tcPr>
          <w:p w14:paraId="1FA4C626">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345" w:type="pct"/>
            <w:noWrap w:val="0"/>
            <w:vAlign w:val="center"/>
          </w:tcPr>
          <w:p w14:paraId="57745F7F">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806" w:type="pct"/>
            <w:noWrap w:val="0"/>
            <w:vAlign w:val="center"/>
          </w:tcPr>
          <w:p w14:paraId="25CFA1D9">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345" w:type="pct"/>
            <w:noWrap w:val="0"/>
            <w:vAlign w:val="center"/>
          </w:tcPr>
          <w:p w14:paraId="4D9511FD">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345" w:type="pct"/>
            <w:noWrap w:val="0"/>
            <w:vAlign w:val="center"/>
          </w:tcPr>
          <w:p w14:paraId="655367D0">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345" w:type="pct"/>
            <w:noWrap w:val="0"/>
            <w:vAlign w:val="center"/>
          </w:tcPr>
          <w:p w14:paraId="0DA5D77B">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575" w:type="pct"/>
            <w:noWrap w:val="0"/>
            <w:vAlign w:val="center"/>
          </w:tcPr>
          <w:p w14:paraId="3AB66A6C">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345" w:type="pct"/>
            <w:noWrap w:val="0"/>
            <w:vAlign w:val="center"/>
          </w:tcPr>
          <w:p w14:paraId="2C13B6D7">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575" w:type="pct"/>
            <w:noWrap w:val="0"/>
          </w:tcPr>
          <w:p w14:paraId="713FBCFB">
            <w:pPr>
              <w:pageBreakBefore w:val="0"/>
              <w:kinsoku/>
              <w:wordWrap/>
              <w:topLinePunct w:val="0"/>
              <w:bidi w:val="0"/>
              <w:spacing w:line="400" w:lineRule="exact"/>
              <w:jc w:val="center"/>
              <w:rPr>
                <w:rFonts w:ascii="宋体" w:hAnsi="宋体" w:eastAsia="宋体" w:cs="宋体"/>
                <w:color w:val="auto"/>
                <w:sz w:val="24"/>
                <w:szCs w:val="24"/>
                <w:highlight w:val="none"/>
              </w:rPr>
            </w:pPr>
          </w:p>
        </w:tc>
        <w:tc>
          <w:tcPr>
            <w:tcW w:w="575" w:type="pct"/>
            <w:noWrap w:val="0"/>
          </w:tcPr>
          <w:p w14:paraId="2F020069">
            <w:pPr>
              <w:pageBreakBefore w:val="0"/>
              <w:kinsoku/>
              <w:wordWrap/>
              <w:topLinePunct w:val="0"/>
              <w:bidi w:val="0"/>
              <w:spacing w:line="400" w:lineRule="exact"/>
              <w:jc w:val="center"/>
              <w:rPr>
                <w:rFonts w:ascii="宋体" w:hAnsi="宋体" w:eastAsia="宋体" w:cs="宋体"/>
                <w:color w:val="auto"/>
                <w:sz w:val="24"/>
                <w:szCs w:val="24"/>
                <w:highlight w:val="none"/>
              </w:rPr>
            </w:pPr>
          </w:p>
        </w:tc>
      </w:tr>
    </w:tbl>
    <w:p w14:paraId="6995DDC8">
      <w:pPr>
        <w:pageBreakBefore w:val="0"/>
        <w:kinsoku/>
        <w:wordWrap/>
        <w:topLinePunct w:val="0"/>
        <w:bidi w:val="0"/>
        <w:spacing w:line="400" w:lineRule="exact"/>
        <w:rPr>
          <w:rFonts w:ascii="宋体" w:hAnsi="宋体" w:eastAsia="宋体" w:cs="宋体"/>
          <w:color w:val="auto"/>
          <w:sz w:val="24"/>
          <w:szCs w:val="24"/>
          <w:highlight w:val="none"/>
        </w:rPr>
      </w:pPr>
    </w:p>
    <w:p w14:paraId="20C40C80">
      <w:pPr>
        <w:pageBreakBefore w:val="0"/>
        <w:kinsoku/>
        <w:wordWrap/>
        <w:topLinePunct w:val="0"/>
        <w:bidi w:val="0"/>
        <w:spacing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供应商：（单位盖章）</w:t>
      </w:r>
    </w:p>
    <w:p w14:paraId="016ADC09">
      <w:pPr>
        <w:pageBreakBefore w:val="0"/>
        <w:kinsoku/>
        <w:wordWrap/>
        <w:topLinePunct w:val="0"/>
        <w:bidi w:val="0"/>
        <w:spacing w:line="400" w:lineRule="exact"/>
        <w:rPr>
          <w:rFonts w:ascii="宋体" w:hAnsi="宋体" w:eastAsia="宋体" w:cs="宋体"/>
          <w:color w:val="auto"/>
          <w:sz w:val="24"/>
          <w:szCs w:val="24"/>
          <w:highlight w:val="none"/>
        </w:rPr>
      </w:pPr>
    </w:p>
    <w:p w14:paraId="07481EE7">
      <w:pPr>
        <w:pageBreakBefore w:val="0"/>
        <w:kinsoku/>
        <w:wordWrap/>
        <w:topLinePunct w:val="0"/>
        <w:bidi w:val="0"/>
        <w:spacing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法定代表人或代理人：（签字或盖章）</w:t>
      </w:r>
    </w:p>
    <w:p w14:paraId="199AFB5F">
      <w:pPr>
        <w:pageBreakBefore w:val="0"/>
        <w:kinsoku/>
        <w:wordWrap/>
        <w:topLinePunct w:val="0"/>
        <w:bidi w:val="0"/>
        <w:spacing w:before="100" w:beforeAutospacing="1" w:after="100" w:afterAutospacing="1"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57A915E7">
      <w:pPr>
        <w:pageBreakBefore w:val="0"/>
        <w:kinsoku/>
        <w:wordWrap/>
        <w:topLinePunct w:val="0"/>
        <w:bidi w:val="0"/>
        <w:spacing w:line="400" w:lineRule="exact"/>
        <w:rPr>
          <w:rFonts w:ascii="宋体" w:hAnsi="宋体"/>
          <w:b/>
        </w:rPr>
      </w:pPr>
      <w:r>
        <w:rPr>
          <w:rFonts w:ascii="宋体" w:hAnsi="宋体"/>
          <w:b/>
        </w:rPr>
        <w:br w:type="page"/>
      </w:r>
    </w:p>
    <w:p w14:paraId="593AD4E8">
      <w:pPr>
        <w:pageBreakBefore w:val="0"/>
        <w:kinsoku/>
        <w:wordWrap/>
        <w:topLinePunct w:val="0"/>
        <w:bidi w:val="0"/>
        <w:spacing w:line="400" w:lineRule="exact"/>
        <w:outlineLvl w:val="1"/>
        <w:rPr>
          <w:rFonts w:hint="eastAsia" w:ascii="宋体" w:hAnsi="宋体" w:cs="宋体"/>
          <w:kern w:val="2"/>
        </w:rPr>
      </w:pPr>
      <w:r>
        <w:rPr>
          <w:rFonts w:hint="eastAsia" w:ascii="宋体" w:hAnsi="宋体"/>
          <w:b/>
          <w:lang w:val="en-US" w:eastAsia="zh-CN"/>
        </w:rPr>
        <w:t>9</w:t>
      </w:r>
      <w:r>
        <w:rPr>
          <w:rFonts w:hint="eastAsia" w:ascii="宋体" w:hAnsi="宋体"/>
          <w:b/>
        </w:rPr>
        <w:t>、资格证明文件</w:t>
      </w:r>
    </w:p>
    <w:p w14:paraId="05D47DCA">
      <w:pPr>
        <w:pStyle w:val="5"/>
        <w:pageBreakBefore w:val="0"/>
        <w:kinsoku/>
        <w:wordWrap/>
        <w:overflowPunct w:val="0"/>
        <w:topLinePunct w:val="0"/>
        <w:bidi w:val="0"/>
        <w:adjustRightInd/>
        <w:spacing w:line="400" w:lineRule="exact"/>
        <w:ind w:firstLine="0"/>
        <w:jc w:val="both"/>
        <w:outlineLvl w:val="2"/>
        <w:rPr>
          <w:rFonts w:hint="eastAsia" w:ascii="宋体" w:hAnsi="宋体" w:eastAsia="宋体"/>
          <w:b/>
          <w:szCs w:val="24"/>
        </w:rPr>
      </w:pPr>
      <w:r>
        <w:rPr>
          <w:rFonts w:ascii="宋体" w:hAnsi="宋体" w:eastAsia="宋体"/>
          <w:b/>
          <w:szCs w:val="24"/>
        </w:rPr>
        <w:t>（</w:t>
      </w:r>
      <w:r>
        <w:rPr>
          <w:rFonts w:hint="eastAsia" w:ascii="宋体" w:hAnsi="宋体" w:eastAsia="宋体"/>
          <w:b/>
          <w:szCs w:val="24"/>
        </w:rPr>
        <w:t>1</w:t>
      </w:r>
      <w:r>
        <w:rPr>
          <w:rFonts w:ascii="宋体" w:hAnsi="宋体" w:eastAsia="宋体"/>
          <w:b/>
          <w:szCs w:val="24"/>
        </w:rPr>
        <w:t>）</w:t>
      </w:r>
      <w:r>
        <w:rPr>
          <w:rFonts w:hint="eastAsia" w:ascii="宋体" w:hAnsi="宋体" w:eastAsia="宋体"/>
          <w:b/>
          <w:szCs w:val="24"/>
        </w:rPr>
        <w:t>关于资格文件的声明函</w:t>
      </w:r>
    </w:p>
    <w:p w14:paraId="0706C3E5">
      <w:pPr>
        <w:pStyle w:val="5"/>
        <w:pageBreakBefore w:val="0"/>
        <w:kinsoku/>
        <w:wordWrap/>
        <w:overflowPunct w:val="0"/>
        <w:topLinePunct w:val="0"/>
        <w:bidi w:val="0"/>
        <w:adjustRightInd/>
        <w:spacing w:line="400" w:lineRule="exact"/>
        <w:ind w:left="2605" w:hanging="1405"/>
        <w:jc w:val="center"/>
        <w:rPr>
          <w:rFonts w:hint="eastAsia" w:ascii="宋体" w:hAnsi="宋体" w:eastAsia="宋体"/>
          <w:b/>
          <w:szCs w:val="24"/>
        </w:rPr>
      </w:pPr>
    </w:p>
    <w:p w14:paraId="16916F7B">
      <w:pPr>
        <w:pStyle w:val="5"/>
        <w:pageBreakBefore w:val="0"/>
        <w:kinsoku/>
        <w:wordWrap/>
        <w:overflowPunct w:val="0"/>
        <w:topLinePunct w:val="0"/>
        <w:bidi w:val="0"/>
        <w:adjustRightInd/>
        <w:spacing w:line="400" w:lineRule="exact"/>
        <w:ind w:firstLine="0"/>
        <w:jc w:val="center"/>
        <w:rPr>
          <w:rFonts w:hint="eastAsia" w:ascii="宋体" w:hAnsi="宋体" w:eastAsia="宋体"/>
          <w:b/>
          <w:bCs/>
          <w:szCs w:val="24"/>
        </w:rPr>
      </w:pPr>
      <w:r>
        <w:rPr>
          <w:rFonts w:hint="eastAsia" w:ascii="宋体" w:hAnsi="宋体" w:eastAsia="宋体"/>
          <w:b/>
          <w:bCs/>
          <w:szCs w:val="24"/>
        </w:rPr>
        <w:t>关于资格文件的声明函</w:t>
      </w:r>
    </w:p>
    <w:p w14:paraId="7A2626EF">
      <w:pPr>
        <w:pStyle w:val="5"/>
        <w:pageBreakBefore w:val="0"/>
        <w:kinsoku/>
        <w:wordWrap/>
        <w:overflowPunct w:val="0"/>
        <w:topLinePunct w:val="0"/>
        <w:bidi w:val="0"/>
        <w:adjustRightInd/>
        <w:spacing w:line="400" w:lineRule="exact"/>
        <w:ind w:left="2600" w:hanging="1400"/>
        <w:jc w:val="center"/>
        <w:rPr>
          <w:rFonts w:hint="eastAsia" w:ascii="宋体" w:hAnsi="宋体" w:eastAsia="宋体"/>
          <w:szCs w:val="24"/>
          <w:u w:val="single"/>
        </w:rPr>
      </w:pPr>
    </w:p>
    <w:p w14:paraId="4B6D50AA">
      <w:pPr>
        <w:pStyle w:val="5"/>
        <w:pageBreakBefore w:val="0"/>
        <w:kinsoku/>
        <w:wordWrap/>
        <w:overflowPunct w:val="0"/>
        <w:topLinePunct w:val="0"/>
        <w:bidi w:val="0"/>
        <w:adjustRightInd/>
        <w:spacing w:line="400" w:lineRule="exact"/>
        <w:ind w:firstLine="0"/>
        <w:jc w:val="both"/>
        <w:rPr>
          <w:rFonts w:hint="eastAsia" w:ascii="宋体" w:hAnsi="宋体" w:eastAsia="宋体"/>
          <w:szCs w:val="24"/>
        </w:rPr>
      </w:pPr>
      <w:r>
        <w:rPr>
          <w:rFonts w:hint="eastAsia" w:ascii="宋体" w:hAnsi="宋体" w:eastAsia="宋体"/>
          <w:szCs w:val="24"/>
          <w:u w:val="single"/>
          <w:lang w:val="en-US" w:eastAsia="zh-CN"/>
        </w:rPr>
        <w:t xml:space="preserve"> 苏州建设交通高等职业技术学校</w:t>
      </w:r>
      <w:r>
        <w:rPr>
          <w:rFonts w:hint="eastAsia" w:ascii="宋体" w:hAnsi="宋体" w:eastAsia="宋体"/>
          <w:szCs w:val="24"/>
        </w:rPr>
        <w:t>：</w:t>
      </w:r>
    </w:p>
    <w:p w14:paraId="4C3619F7">
      <w:pPr>
        <w:pStyle w:val="5"/>
        <w:pageBreakBefore w:val="0"/>
        <w:kinsoku/>
        <w:wordWrap/>
        <w:overflowPunct w:val="0"/>
        <w:topLinePunct w:val="0"/>
        <w:bidi w:val="0"/>
        <w:adjustRightInd/>
        <w:spacing w:line="400" w:lineRule="exact"/>
        <w:ind w:firstLine="480" w:firstLineChars="200"/>
        <w:jc w:val="both"/>
        <w:rPr>
          <w:rFonts w:hint="eastAsia" w:ascii="宋体" w:hAnsi="宋体" w:eastAsia="宋体"/>
          <w:szCs w:val="24"/>
        </w:rPr>
      </w:pPr>
      <w:r>
        <w:rPr>
          <w:rFonts w:hint="eastAsia" w:ascii="宋体" w:hAnsi="宋体" w:eastAsia="宋体"/>
          <w:szCs w:val="24"/>
        </w:rPr>
        <w:t>本公司愿就由</w:t>
      </w:r>
      <w:r>
        <w:rPr>
          <w:rFonts w:hint="eastAsia" w:ascii="宋体" w:hAnsi="宋体" w:eastAsia="宋体"/>
          <w:szCs w:val="24"/>
          <w:lang w:eastAsia="zh-CN"/>
        </w:rPr>
        <w:t>贵校</w:t>
      </w:r>
      <w:r>
        <w:rPr>
          <w:rFonts w:hint="eastAsia" w:ascii="宋体" w:hAnsi="宋体" w:eastAsia="宋体"/>
          <w:szCs w:val="24"/>
        </w:rPr>
        <w:t>组织实施的编号为</w:t>
      </w:r>
      <w:r>
        <w:rPr>
          <w:rFonts w:hint="eastAsia" w:ascii="宋体" w:hAnsi="宋体" w:eastAsia="宋体"/>
          <w:szCs w:val="24"/>
          <w:u w:val="single"/>
          <w:lang w:val="en-US" w:eastAsia="zh-CN"/>
        </w:rPr>
        <w:t xml:space="preserve">       </w:t>
      </w:r>
      <w:r>
        <w:rPr>
          <w:rFonts w:hint="eastAsia" w:ascii="宋体" w:hAnsi="宋体" w:eastAsia="宋体"/>
          <w:szCs w:val="24"/>
        </w:rPr>
        <w:t>号的谈判采购活动进行响应。本公司所提交的响应文件中所有关于响应资格的文件、证明和陈述均是真实的、准确的。若与真实情况不符，本公司愿意承担由此而产生的一切后果。</w:t>
      </w:r>
    </w:p>
    <w:p w14:paraId="7A82FFF0">
      <w:pPr>
        <w:pStyle w:val="5"/>
        <w:pageBreakBefore w:val="0"/>
        <w:kinsoku/>
        <w:wordWrap/>
        <w:overflowPunct w:val="0"/>
        <w:topLinePunct w:val="0"/>
        <w:bidi w:val="0"/>
        <w:adjustRightInd/>
        <w:spacing w:line="400" w:lineRule="exact"/>
        <w:ind w:left="1200" w:firstLine="480" w:firstLineChars="200"/>
        <w:jc w:val="both"/>
        <w:rPr>
          <w:rFonts w:hint="eastAsia" w:ascii="宋体" w:hAnsi="宋体" w:eastAsia="宋体"/>
          <w:szCs w:val="24"/>
        </w:rPr>
      </w:pPr>
    </w:p>
    <w:p w14:paraId="1E9C0036">
      <w:pPr>
        <w:pStyle w:val="5"/>
        <w:pageBreakBefore w:val="0"/>
        <w:kinsoku/>
        <w:wordWrap/>
        <w:overflowPunct w:val="0"/>
        <w:topLinePunct w:val="0"/>
        <w:bidi w:val="0"/>
        <w:adjustRightInd/>
        <w:spacing w:line="400" w:lineRule="exact"/>
        <w:ind w:left="1200" w:firstLine="480" w:firstLineChars="200"/>
        <w:jc w:val="both"/>
        <w:rPr>
          <w:rFonts w:hint="eastAsia" w:ascii="宋体" w:hAnsi="宋体" w:eastAsia="宋体"/>
          <w:szCs w:val="24"/>
        </w:rPr>
      </w:pPr>
    </w:p>
    <w:p w14:paraId="7CB7EC9F">
      <w:pPr>
        <w:pStyle w:val="5"/>
        <w:pageBreakBefore w:val="0"/>
        <w:kinsoku/>
        <w:wordWrap/>
        <w:overflowPunct w:val="0"/>
        <w:topLinePunct w:val="0"/>
        <w:bidi w:val="0"/>
        <w:adjustRightInd/>
        <w:spacing w:line="400" w:lineRule="exact"/>
        <w:ind w:left="1200" w:firstLine="480" w:firstLineChars="200"/>
        <w:jc w:val="both"/>
        <w:rPr>
          <w:rFonts w:hint="eastAsia" w:ascii="宋体" w:hAnsi="宋体" w:eastAsia="宋体"/>
          <w:szCs w:val="24"/>
        </w:rPr>
      </w:pPr>
    </w:p>
    <w:p w14:paraId="7EADFFAA">
      <w:pPr>
        <w:pStyle w:val="103"/>
        <w:pageBreakBefore w:val="0"/>
        <w:kinsoku/>
        <w:wordWrap/>
        <w:overflowPunct w:val="0"/>
        <w:topLinePunct w:val="0"/>
        <w:bidi w:val="0"/>
        <w:spacing w:line="400" w:lineRule="exact"/>
        <w:ind w:firstLine="480" w:firstLineChars="200"/>
        <w:rPr>
          <w:rFonts w:hint="eastAsia" w:hAnsi="宋体" w:eastAsia="宋体"/>
          <w:sz w:val="24"/>
          <w:szCs w:val="24"/>
        </w:rPr>
      </w:pPr>
      <w:r>
        <w:rPr>
          <w:rFonts w:hint="eastAsia" w:hAnsi="宋体" w:eastAsia="宋体"/>
          <w:sz w:val="24"/>
          <w:szCs w:val="24"/>
        </w:rPr>
        <w:t>供应商：（单位盖章）</w:t>
      </w:r>
    </w:p>
    <w:p w14:paraId="3C7AB5F2">
      <w:pPr>
        <w:pStyle w:val="103"/>
        <w:pageBreakBefore w:val="0"/>
        <w:kinsoku/>
        <w:wordWrap/>
        <w:overflowPunct w:val="0"/>
        <w:topLinePunct w:val="0"/>
        <w:bidi w:val="0"/>
        <w:spacing w:line="400" w:lineRule="exact"/>
        <w:ind w:firstLine="480" w:firstLineChars="200"/>
        <w:rPr>
          <w:rFonts w:hint="eastAsia" w:hAnsi="宋体" w:eastAsia="宋体"/>
          <w:sz w:val="24"/>
          <w:szCs w:val="24"/>
        </w:rPr>
      </w:pPr>
      <w:r>
        <w:rPr>
          <w:rFonts w:hint="eastAsia" w:hAnsi="宋体" w:eastAsia="宋体"/>
          <w:sz w:val="24"/>
          <w:szCs w:val="24"/>
        </w:rPr>
        <w:t>法定代表人或代理人：（签字或盖章）</w:t>
      </w:r>
    </w:p>
    <w:p w14:paraId="6B5E9E54">
      <w:pPr>
        <w:pStyle w:val="103"/>
        <w:pageBreakBefore w:val="0"/>
        <w:kinsoku/>
        <w:wordWrap/>
        <w:overflowPunct w:val="0"/>
        <w:topLinePunct w:val="0"/>
        <w:bidi w:val="0"/>
        <w:spacing w:line="400" w:lineRule="exact"/>
        <w:ind w:firstLine="480" w:firstLineChars="200"/>
        <w:rPr>
          <w:rFonts w:hint="eastAsia" w:hAnsi="宋体" w:eastAsia="宋体"/>
          <w:sz w:val="24"/>
          <w:szCs w:val="24"/>
        </w:rPr>
      </w:pPr>
      <w:r>
        <w:rPr>
          <w:rFonts w:hint="eastAsia" w:hAnsi="宋体" w:eastAsia="宋体"/>
          <w:sz w:val="24"/>
          <w:szCs w:val="24"/>
        </w:rPr>
        <w:t>日期：    年    月    日</w:t>
      </w:r>
    </w:p>
    <w:p w14:paraId="14D30718">
      <w:pPr>
        <w:pStyle w:val="5"/>
        <w:pageBreakBefore w:val="0"/>
        <w:kinsoku/>
        <w:wordWrap/>
        <w:overflowPunct w:val="0"/>
        <w:topLinePunct w:val="0"/>
        <w:bidi w:val="0"/>
        <w:adjustRightInd/>
        <w:spacing w:line="400" w:lineRule="exact"/>
        <w:ind w:firstLine="0"/>
        <w:jc w:val="both"/>
        <w:outlineLvl w:val="2"/>
        <w:rPr>
          <w:rFonts w:hint="eastAsia" w:ascii="宋体" w:hAnsi="宋体" w:eastAsia="宋体"/>
          <w:b/>
        </w:rPr>
      </w:pPr>
      <w:r>
        <w:rPr>
          <w:rFonts w:ascii="宋体" w:hAnsi="宋体" w:eastAsia="宋体"/>
        </w:rPr>
        <w:br w:type="page"/>
      </w:r>
      <w:r>
        <w:rPr>
          <w:rFonts w:hint="eastAsia" w:ascii="宋体" w:hAnsi="宋体" w:eastAsia="宋体"/>
          <w:b/>
        </w:rPr>
        <w:t>（2）</w:t>
      </w:r>
      <w:r>
        <w:rPr>
          <w:rFonts w:hint="eastAsia" w:ascii="宋体" w:hAnsi="宋体" w:eastAsia="宋体"/>
          <w:b/>
          <w:kern w:val="0"/>
          <w:szCs w:val="24"/>
        </w:rPr>
        <w:t>谈判响应单位情况表</w:t>
      </w:r>
    </w:p>
    <w:p w14:paraId="4896084B">
      <w:pPr>
        <w:pStyle w:val="5"/>
        <w:pageBreakBefore w:val="0"/>
        <w:kinsoku/>
        <w:wordWrap/>
        <w:overflowPunct w:val="0"/>
        <w:topLinePunct w:val="0"/>
        <w:bidi w:val="0"/>
        <w:adjustRightInd/>
        <w:spacing w:line="400" w:lineRule="exact"/>
        <w:ind w:left="2600" w:hanging="1400"/>
        <w:jc w:val="center"/>
        <w:rPr>
          <w:rFonts w:hint="eastAsia" w:ascii="宋体" w:hAnsi="宋体" w:eastAsia="宋体"/>
        </w:rPr>
      </w:pPr>
    </w:p>
    <w:p w14:paraId="0FB02975">
      <w:pPr>
        <w:pStyle w:val="5"/>
        <w:pageBreakBefore w:val="0"/>
        <w:kinsoku/>
        <w:wordWrap/>
        <w:overflowPunct w:val="0"/>
        <w:topLinePunct w:val="0"/>
        <w:bidi w:val="0"/>
        <w:adjustRightInd/>
        <w:spacing w:line="400" w:lineRule="exact"/>
        <w:ind w:firstLine="0"/>
        <w:jc w:val="center"/>
        <w:rPr>
          <w:rFonts w:hint="eastAsia" w:ascii="宋体" w:hAnsi="宋体" w:eastAsia="宋体"/>
          <w:b/>
          <w:bCs/>
        </w:rPr>
      </w:pPr>
      <w:r>
        <w:rPr>
          <w:rFonts w:hint="eastAsia" w:ascii="宋体" w:hAnsi="宋体" w:eastAsia="宋体"/>
          <w:b/>
          <w:bCs/>
        </w:rPr>
        <w:t>谈判响应单位情况表</w:t>
      </w:r>
    </w:p>
    <w:p w14:paraId="7D11B374">
      <w:pPr>
        <w:pStyle w:val="5"/>
        <w:pageBreakBefore w:val="0"/>
        <w:kinsoku/>
        <w:wordWrap/>
        <w:overflowPunct w:val="0"/>
        <w:topLinePunct w:val="0"/>
        <w:bidi w:val="0"/>
        <w:adjustRightInd/>
        <w:spacing w:line="400" w:lineRule="exact"/>
        <w:ind w:firstLine="0"/>
        <w:jc w:val="center"/>
        <w:rPr>
          <w:rFonts w:hint="eastAsia" w:ascii="宋体" w:hAnsi="宋体" w:eastAsia="宋体"/>
          <w:b/>
          <w:bCs/>
        </w:rPr>
      </w:pP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8"/>
        <w:gridCol w:w="2205"/>
        <w:gridCol w:w="1606"/>
        <w:gridCol w:w="2260"/>
        <w:gridCol w:w="1359"/>
      </w:tblGrid>
      <w:tr w14:paraId="02C9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4" w:type="pct"/>
            <w:vAlign w:val="center"/>
          </w:tcPr>
          <w:p w14:paraId="488C4FC5">
            <w:pPr>
              <w:pageBreakBefore w:val="0"/>
              <w:kinsoku/>
              <w:wordWrap/>
              <w:topLinePunct w:val="0"/>
              <w:bidi w:val="0"/>
              <w:spacing w:line="400" w:lineRule="exact"/>
              <w:rPr>
                <w:rFonts w:hint="eastAsia" w:ascii="宋体" w:hAnsi="宋体"/>
              </w:rPr>
            </w:pPr>
            <w:r>
              <w:rPr>
                <w:rFonts w:hint="eastAsia" w:ascii="宋体" w:hAnsi="宋体"/>
              </w:rPr>
              <w:t>法定代表人</w:t>
            </w:r>
          </w:p>
        </w:tc>
        <w:tc>
          <w:tcPr>
            <w:tcW w:w="1082" w:type="pct"/>
            <w:vAlign w:val="center"/>
          </w:tcPr>
          <w:p w14:paraId="1048D128">
            <w:pPr>
              <w:pageBreakBefore w:val="0"/>
              <w:kinsoku/>
              <w:wordWrap/>
              <w:topLinePunct w:val="0"/>
              <w:bidi w:val="0"/>
              <w:spacing w:line="400" w:lineRule="exact"/>
              <w:jc w:val="center"/>
              <w:rPr>
                <w:rFonts w:hint="eastAsia" w:ascii="宋体" w:hAnsi="宋体"/>
              </w:rPr>
            </w:pPr>
          </w:p>
        </w:tc>
        <w:tc>
          <w:tcPr>
            <w:tcW w:w="788" w:type="pct"/>
            <w:vAlign w:val="center"/>
          </w:tcPr>
          <w:p w14:paraId="0F94AAAE">
            <w:pPr>
              <w:pageBreakBefore w:val="0"/>
              <w:kinsoku/>
              <w:wordWrap/>
              <w:topLinePunct w:val="0"/>
              <w:bidi w:val="0"/>
              <w:spacing w:line="400" w:lineRule="exact"/>
              <w:jc w:val="center"/>
              <w:rPr>
                <w:rFonts w:hint="eastAsia" w:ascii="宋体" w:hAnsi="宋体"/>
              </w:rPr>
            </w:pPr>
            <w:r>
              <w:rPr>
                <w:rFonts w:hint="eastAsia" w:ascii="宋体" w:hAnsi="宋体"/>
              </w:rPr>
              <w:t>成立日期</w:t>
            </w:r>
          </w:p>
        </w:tc>
        <w:tc>
          <w:tcPr>
            <w:tcW w:w="1776" w:type="pct"/>
            <w:gridSpan w:val="2"/>
            <w:vAlign w:val="center"/>
          </w:tcPr>
          <w:p w14:paraId="0B221F26">
            <w:pPr>
              <w:pageBreakBefore w:val="0"/>
              <w:kinsoku/>
              <w:wordWrap/>
              <w:topLinePunct w:val="0"/>
              <w:bidi w:val="0"/>
              <w:spacing w:line="400" w:lineRule="exact"/>
              <w:jc w:val="center"/>
              <w:rPr>
                <w:rFonts w:hint="eastAsia" w:ascii="宋体" w:hAnsi="宋体"/>
              </w:rPr>
            </w:pPr>
          </w:p>
        </w:tc>
      </w:tr>
      <w:tr w14:paraId="0C1D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4" w:type="pct"/>
            <w:vAlign w:val="center"/>
          </w:tcPr>
          <w:p w14:paraId="56F74E78">
            <w:pPr>
              <w:pageBreakBefore w:val="0"/>
              <w:kinsoku/>
              <w:wordWrap/>
              <w:topLinePunct w:val="0"/>
              <w:bidi w:val="0"/>
              <w:spacing w:line="400" w:lineRule="exact"/>
              <w:rPr>
                <w:rFonts w:hint="eastAsia" w:ascii="宋体" w:hAnsi="宋体"/>
              </w:rPr>
            </w:pPr>
            <w:r>
              <w:rPr>
                <w:rFonts w:hint="eastAsia" w:ascii="宋体" w:hAnsi="宋体"/>
              </w:rPr>
              <w:t>企业地址</w:t>
            </w:r>
          </w:p>
        </w:tc>
        <w:tc>
          <w:tcPr>
            <w:tcW w:w="1082" w:type="pct"/>
            <w:vAlign w:val="center"/>
          </w:tcPr>
          <w:p w14:paraId="30C6B75B">
            <w:pPr>
              <w:pageBreakBefore w:val="0"/>
              <w:kinsoku/>
              <w:wordWrap/>
              <w:topLinePunct w:val="0"/>
              <w:bidi w:val="0"/>
              <w:spacing w:line="400" w:lineRule="exact"/>
              <w:jc w:val="center"/>
              <w:rPr>
                <w:rFonts w:hint="eastAsia" w:ascii="宋体" w:hAnsi="宋体"/>
              </w:rPr>
            </w:pPr>
          </w:p>
        </w:tc>
        <w:tc>
          <w:tcPr>
            <w:tcW w:w="788" w:type="pct"/>
            <w:vAlign w:val="center"/>
          </w:tcPr>
          <w:p w14:paraId="09EB9C2E">
            <w:pPr>
              <w:pageBreakBefore w:val="0"/>
              <w:kinsoku/>
              <w:wordWrap/>
              <w:topLinePunct w:val="0"/>
              <w:bidi w:val="0"/>
              <w:spacing w:line="400" w:lineRule="exact"/>
              <w:jc w:val="center"/>
              <w:rPr>
                <w:rFonts w:hint="eastAsia" w:ascii="宋体" w:hAnsi="宋体"/>
              </w:rPr>
            </w:pPr>
            <w:r>
              <w:rPr>
                <w:rFonts w:hint="eastAsia" w:ascii="宋体" w:hAnsi="宋体"/>
              </w:rPr>
              <w:t>注册资本</w:t>
            </w:r>
          </w:p>
        </w:tc>
        <w:tc>
          <w:tcPr>
            <w:tcW w:w="1776" w:type="pct"/>
            <w:gridSpan w:val="2"/>
            <w:vAlign w:val="center"/>
          </w:tcPr>
          <w:p w14:paraId="31479AE5">
            <w:pPr>
              <w:pageBreakBefore w:val="0"/>
              <w:kinsoku/>
              <w:wordWrap/>
              <w:topLinePunct w:val="0"/>
              <w:bidi w:val="0"/>
              <w:spacing w:line="400" w:lineRule="exact"/>
              <w:jc w:val="center"/>
              <w:rPr>
                <w:rFonts w:hint="eastAsia" w:ascii="宋体" w:hAnsi="宋体"/>
              </w:rPr>
            </w:pPr>
            <w:r>
              <w:rPr>
                <w:rFonts w:hint="eastAsia" w:ascii="宋体" w:hAnsi="宋体"/>
              </w:rPr>
              <w:t>万元</w:t>
            </w:r>
          </w:p>
        </w:tc>
      </w:tr>
      <w:tr w14:paraId="10E5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4" w:type="pct"/>
            <w:vAlign w:val="center"/>
          </w:tcPr>
          <w:p w14:paraId="00D2DD50">
            <w:pPr>
              <w:pageBreakBefore w:val="0"/>
              <w:kinsoku/>
              <w:wordWrap/>
              <w:topLinePunct w:val="0"/>
              <w:bidi w:val="0"/>
              <w:spacing w:line="400" w:lineRule="exact"/>
              <w:rPr>
                <w:rFonts w:hint="eastAsia" w:ascii="宋体" w:hAnsi="宋体"/>
              </w:rPr>
            </w:pPr>
            <w:r>
              <w:rPr>
                <w:rFonts w:hint="eastAsia" w:ascii="宋体" w:hAnsi="宋体"/>
              </w:rPr>
              <w:t>经营范围</w:t>
            </w:r>
          </w:p>
        </w:tc>
        <w:tc>
          <w:tcPr>
            <w:tcW w:w="3646" w:type="pct"/>
            <w:gridSpan w:val="4"/>
            <w:vAlign w:val="center"/>
          </w:tcPr>
          <w:p w14:paraId="6F25E17F">
            <w:pPr>
              <w:pageBreakBefore w:val="0"/>
              <w:kinsoku/>
              <w:wordWrap/>
              <w:topLinePunct w:val="0"/>
              <w:bidi w:val="0"/>
              <w:spacing w:line="400" w:lineRule="exact"/>
              <w:jc w:val="center"/>
              <w:rPr>
                <w:rFonts w:hint="eastAsia" w:ascii="宋体" w:hAnsi="宋体"/>
              </w:rPr>
            </w:pPr>
          </w:p>
        </w:tc>
      </w:tr>
      <w:tr w14:paraId="4A7C6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354" w:type="pct"/>
            <w:vAlign w:val="center"/>
          </w:tcPr>
          <w:p w14:paraId="0CFACCFE">
            <w:pPr>
              <w:pageBreakBefore w:val="0"/>
              <w:kinsoku/>
              <w:wordWrap/>
              <w:topLinePunct w:val="0"/>
              <w:bidi w:val="0"/>
              <w:spacing w:line="400" w:lineRule="exact"/>
              <w:rPr>
                <w:rFonts w:hint="eastAsia" w:ascii="宋体" w:hAnsi="宋体"/>
              </w:rPr>
            </w:pPr>
            <w:r>
              <w:rPr>
                <w:rFonts w:hint="eastAsia" w:ascii="宋体" w:hAnsi="宋体"/>
              </w:rPr>
              <w:t>职工人数</w:t>
            </w:r>
          </w:p>
        </w:tc>
        <w:tc>
          <w:tcPr>
            <w:tcW w:w="1082" w:type="pct"/>
            <w:vAlign w:val="center"/>
          </w:tcPr>
          <w:p w14:paraId="0CB5F49D">
            <w:pPr>
              <w:pageBreakBefore w:val="0"/>
              <w:kinsoku/>
              <w:wordWrap/>
              <w:topLinePunct w:val="0"/>
              <w:bidi w:val="0"/>
              <w:spacing w:line="400" w:lineRule="exact"/>
              <w:jc w:val="center"/>
              <w:rPr>
                <w:rFonts w:hint="eastAsia" w:ascii="宋体" w:hAnsi="宋体"/>
              </w:rPr>
            </w:pPr>
          </w:p>
        </w:tc>
        <w:tc>
          <w:tcPr>
            <w:tcW w:w="1897" w:type="pct"/>
            <w:gridSpan w:val="2"/>
            <w:vAlign w:val="center"/>
          </w:tcPr>
          <w:p w14:paraId="48020F1D">
            <w:pPr>
              <w:pageBreakBefore w:val="0"/>
              <w:kinsoku/>
              <w:wordWrap/>
              <w:topLinePunct w:val="0"/>
              <w:bidi w:val="0"/>
              <w:spacing w:line="400" w:lineRule="exact"/>
              <w:jc w:val="center"/>
              <w:rPr>
                <w:rFonts w:hint="eastAsia" w:ascii="宋体" w:hAnsi="宋体"/>
              </w:rPr>
            </w:pPr>
            <w:r>
              <w:rPr>
                <w:rFonts w:hint="eastAsia" w:ascii="宋体" w:hAnsi="宋体"/>
              </w:rPr>
              <w:t>其中：有中高级以上职称的人数</w:t>
            </w:r>
          </w:p>
        </w:tc>
        <w:tc>
          <w:tcPr>
            <w:tcW w:w="667" w:type="pct"/>
            <w:vAlign w:val="center"/>
          </w:tcPr>
          <w:p w14:paraId="60B500BA">
            <w:pPr>
              <w:pageBreakBefore w:val="0"/>
              <w:kinsoku/>
              <w:wordWrap/>
              <w:topLinePunct w:val="0"/>
              <w:bidi w:val="0"/>
              <w:spacing w:line="400" w:lineRule="exact"/>
              <w:jc w:val="center"/>
              <w:rPr>
                <w:rFonts w:hint="eastAsia" w:ascii="宋体" w:hAnsi="宋体"/>
              </w:rPr>
            </w:pPr>
          </w:p>
        </w:tc>
      </w:tr>
      <w:tr w14:paraId="005A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4" w:type="pct"/>
            <w:vAlign w:val="center"/>
          </w:tcPr>
          <w:p w14:paraId="0259E683">
            <w:pPr>
              <w:pageBreakBefore w:val="0"/>
              <w:kinsoku/>
              <w:wordWrap/>
              <w:topLinePunct w:val="0"/>
              <w:bidi w:val="0"/>
              <w:spacing w:line="400" w:lineRule="exact"/>
              <w:rPr>
                <w:rFonts w:hint="eastAsia" w:ascii="宋体" w:hAnsi="宋体"/>
              </w:rPr>
            </w:pPr>
            <w:r>
              <w:rPr>
                <w:rFonts w:hint="eastAsia" w:ascii="宋体" w:hAnsi="宋体"/>
              </w:rPr>
              <w:t>资产总计</w:t>
            </w:r>
          </w:p>
        </w:tc>
        <w:tc>
          <w:tcPr>
            <w:tcW w:w="1082" w:type="pct"/>
            <w:vAlign w:val="center"/>
          </w:tcPr>
          <w:p w14:paraId="319E8345">
            <w:pPr>
              <w:pageBreakBefore w:val="0"/>
              <w:kinsoku/>
              <w:wordWrap/>
              <w:topLinePunct w:val="0"/>
              <w:bidi w:val="0"/>
              <w:spacing w:line="400" w:lineRule="exact"/>
              <w:jc w:val="center"/>
              <w:rPr>
                <w:rFonts w:hint="eastAsia" w:ascii="宋体" w:hAnsi="宋体"/>
              </w:rPr>
            </w:pPr>
            <w:r>
              <w:rPr>
                <w:rFonts w:hint="eastAsia" w:ascii="宋体" w:hAnsi="宋体"/>
              </w:rPr>
              <w:t xml:space="preserve">         万元</w:t>
            </w:r>
          </w:p>
        </w:tc>
        <w:tc>
          <w:tcPr>
            <w:tcW w:w="788" w:type="pct"/>
            <w:vAlign w:val="center"/>
          </w:tcPr>
          <w:p w14:paraId="3EAC5055">
            <w:pPr>
              <w:pageBreakBefore w:val="0"/>
              <w:kinsoku/>
              <w:wordWrap/>
              <w:topLinePunct w:val="0"/>
              <w:bidi w:val="0"/>
              <w:spacing w:line="400" w:lineRule="exact"/>
              <w:jc w:val="center"/>
              <w:rPr>
                <w:rFonts w:hint="eastAsia" w:ascii="宋体" w:hAnsi="宋体"/>
              </w:rPr>
            </w:pPr>
            <w:r>
              <w:rPr>
                <w:rFonts w:hint="eastAsia" w:ascii="宋体" w:hAnsi="宋体"/>
              </w:rPr>
              <w:t>净资产</w:t>
            </w:r>
          </w:p>
        </w:tc>
        <w:tc>
          <w:tcPr>
            <w:tcW w:w="1776" w:type="pct"/>
            <w:gridSpan w:val="2"/>
            <w:vAlign w:val="center"/>
          </w:tcPr>
          <w:p w14:paraId="6D4DC0B1">
            <w:pPr>
              <w:pageBreakBefore w:val="0"/>
              <w:kinsoku/>
              <w:wordWrap/>
              <w:topLinePunct w:val="0"/>
              <w:bidi w:val="0"/>
              <w:spacing w:line="400" w:lineRule="exact"/>
              <w:jc w:val="center"/>
              <w:rPr>
                <w:rFonts w:hint="eastAsia" w:ascii="宋体" w:hAnsi="宋体"/>
              </w:rPr>
            </w:pPr>
            <w:r>
              <w:rPr>
                <w:rFonts w:hint="eastAsia" w:ascii="宋体" w:hAnsi="宋体"/>
              </w:rPr>
              <w:t xml:space="preserve">              </w:t>
            </w:r>
            <w:r>
              <w:rPr>
                <w:rFonts w:ascii="宋体" w:hAnsi="宋体"/>
              </w:rPr>
              <w:t xml:space="preserve">    </w:t>
            </w:r>
            <w:r>
              <w:rPr>
                <w:rFonts w:hint="eastAsia" w:ascii="宋体" w:hAnsi="宋体"/>
              </w:rPr>
              <w:t xml:space="preserve">  万元</w:t>
            </w:r>
          </w:p>
        </w:tc>
      </w:tr>
      <w:tr w14:paraId="6FEE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4" w:type="pct"/>
            <w:vAlign w:val="center"/>
          </w:tcPr>
          <w:p w14:paraId="231E837F">
            <w:pPr>
              <w:pageBreakBefore w:val="0"/>
              <w:kinsoku/>
              <w:wordWrap/>
              <w:topLinePunct w:val="0"/>
              <w:bidi w:val="0"/>
              <w:spacing w:line="400" w:lineRule="exact"/>
              <w:rPr>
                <w:rFonts w:hint="eastAsia" w:ascii="宋体" w:hAnsi="宋体"/>
              </w:rPr>
            </w:pPr>
            <w:r>
              <w:rPr>
                <w:rFonts w:hint="eastAsia" w:ascii="宋体" w:hAnsi="宋体"/>
              </w:rPr>
              <w:t>股东权益</w:t>
            </w:r>
          </w:p>
        </w:tc>
        <w:tc>
          <w:tcPr>
            <w:tcW w:w="1082" w:type="pct"/>
            <w:vAlign w:val="center"/>
          </w:tcPr>
          <w:p w14:paraId="49730C8C">
            <w:pPr>
              <w:pageBreakBefore w:val="0"/>
              <w:kinsoku/>
              <w:wordWrap/>
              <w:topLinePunct w:val="0"/>
              <w:bidi w:val="0"/>
              <w:spacing w:line="400" w:lineRule="exact"/>
              <w:jc w:val="center"/>
              <w:rPr>
                <w:rFonts w:hint="eastAsia" w:ascii="宋体" w:hAnsi="宋体"/>
              </w:rPr>
            </w:pPr>
            <w:r>
              <w:rPr>
                <w:rFonts w:hint="eastAsia" w:ascii="宋体" w:hAnsi="宋体"/>
              </w:rPr>
              <w:t xml:space="preserve">         万元</w:t>
            </w:r>
          </w:p>
        </w:tc>
        <w:tc>
          <w:tcPr>
            <w:tcW w:w="788" w:type="pct"/>
            <w:vAlign w:val="center"/>
          </w:tcPr>
          <w:p w14:paraId="5D5F7995">
            <w:pPr>
              <w:pageBreakBefore w:val="0"/>
              <w:kinsoku/>
              <w:wordWrap/>
              <w:topLinePunct w:val="0"/>
              <w:bidi w:val="0"/>
              <w:spacing w:line="400" w:lineRule="exact"/>
              <w:jc w:val="center"/>
              <w:rPr>
                <w:rFonts w:hint="eastAsia" w:ascii="宋体" w:hAnsi="宋体"/>
              </w:rPr>
            </w:pPr>
            <w:r>
              <w:rPr>
                <w:rFonts w:hint="eastAsia" w:ascii="宋体" w:hAnsi="宋体"/>
              </w:rPr>
              <w:t>销售收入</w:t>
            </w:r>
          </w:p>
        </w:tc>
        <w:tc>
          <w:tcPr>
            <w:tcW w:w="1776" w:type="pct"/>
            <w:gridSpan w:val="2"/>
            <w:vAlign w:val="center"/>
          </w:tcPr>
          <w:p w14:paraId="73E6F59B">
            <w:pPr>
              <w:pageBreakBefore w:val="0"/>
              <w:kinsoku/>
              <w:wordWrap/>
              <w:topLinePunct w:val="0"/>
              <w:bidi w:val="0"/>
              <w:spacing w:line="400" w:lineRule="exact"/>
              <w:jc w:val="center"/>
              <w:rPr>
                <w:rFonts w:hint="eastAsia" w:ascii="宋体" w:hAnsi="宋体"/>
              </w:rPr>
            </w:pPr>
            <w:r>
              <w:rPr>
                <w:rFonts w:hint="eastAsia" w:ascii="宋体" w:hAnsi="宋体"/>
              </w:rPr>
              <w:t>20</w:t>
            </w:r>
            <w:r>
              <w:rPr>
                <w:rFonts w:ascii="宋体" w:hAnsi="宋体"/>
              </w:rPr>
              <w:t>24</w:t>
            </w:r>
            <w:r>
              <w:rPr>
                <w:rFonts w:hint="eastAsia" w:ascii="宋体" w:hAnsi="宋体"/>
              </w:rPr>
              <w:t>年              万元</w:t>
            </w:r>
          </w:p>
        </w:tc>
      </w:tr>
      <w:tr w14:paraId="1CFD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4" w:type="pct"/>
            <w:vAlign w:val="center"/>
          </w:tcPr>
          <w:p w14:paraId="616D9E7D">
            <w:pPr>
              <w:pageBreakBefore w:val="0"/>
              <w:kinsoku/>
              <w:wordWrap/>
              <w:topLinePunct w:val="0"/>
              <w:bidi w:val="0"/>
              <w:spacing w:line="400" w:lineRule="exact"/>
              <w:rPr>
                <w:rFonts w:hint="eastAsia" w:ascii="宋体" w:hAnsi="宋体"/>
              </w:rPr>
            </w:pPr>
            <w:r>
              <w:rPr>
                <w:rFonts w:hint="eastAsia" w:ascii="宋体" w:hAnsi="宋体"/>
              </w:rPr>
              <w:t>实现利润</w:t>
            </w:r>
          </w:p>
        </w:tc>
        <w:tc>
          <w:tcPr>
            <w:tcW w:w="1082" w:type="pct"/>
            <w:vAlign w:val="center"/>
          </w:tcPr>
          <w:p w14:paraId="6301B828">
            <w:pPr>
              <w:pageBreakBefore w:val="0"/>
              <w:kinsoku/>
              <w:wordWrap/>
              <w:topLinePunct w:val="0"/>
              <w:bidi w:val="0"/>
              <w:spacing w:line="400" w:lineRule="exact"/>
              <w:jc w:val="center"/>
              <w:rPr>
                <w:rFonts w:hint="eastAsia" w:ascii="宋体" w:hAnsi="宋体"/>
              </w:rPr>
            </w:pPr>
            <w:r>
              <w:rPr>
                <w:rFonts w:hint="eastAsia" w:ascii="宋体" w:hAnsi="宋体"/>
              </w:rPr>
              <w:t>20</w:t>
            </w:r>
            <w:r>
              <w:rPr>
                <w:rFonts w:ascii="宋体" w:hAnsi="宋体"/>
              </w:rPr>
              <w:t>24</w:t>
            </w:r>
            <w:r>
              <w:rPr>
                <w:rFonts w:hint="eastAsia" w:ascii="宋体" w:hAnsi="宋体"/>
              </w:rPr>
              <w:t>年   万元</w:t>
            </w:r>
          </w:p>
        </w:tc>
        <w:tc>
          <w:tcPr>
            <w:tcW w:w="788" w:type="pct"/>
            <w:vAlign w:val="center"/>
          </w:tcPr>
          <w:p w14:paraId="03D55CD1">
            <w:pPr>
              <w:pageBreakBefore w:val="0"/>
              <w:kinsoku/>
              <w:wordWrap/>
              <w:topLinePunct w:val="0"/>
              <w:bidi w:val="0"/>
              <w:spacing w:line="400" w:lineRule="exact"/>
              <w:jc w:val="center"/>
              <w:rPr>
                <w:rFonts w:hint="eastAsia" w:ascii="宋体" w:hAnsi="宋体"/>
              </w:rPr>
            </w:pPr>
          </w:p>
        </w:tc>
        <w:tc>
          <w:tcPr>
            <w:tcW w:w="1776" w:type="pct"/>
            <w:gridSpan w:val="2"/>
            <w:vAlign w:val="center"/>
          </w:tcPr>
          <w:p w14:paraId="460A3509">
            <w:pPr>
              <w:pageBreakBefore w:val="0"/>
              <w:kinsoku/>
              <w:wordWrap/>
              <w:topLinePunct w:val="0"/>
              <w:bidi w:val="0"/>
              <w:spacing w:line="400" w:lineRule="exact"/>
              <w:jc w:val="center"/>
              <w:rPr>
                <w:rFonts w:hint="eastAsia" w:ascii="宋体" w:hAnsi="宋体"/>
              </w:rPr>
            </w:pPr>
          </w:p>
        </w:tc>
      </w:tr>
      <w:tr w14:paraId="33B6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354" w:type="pct"/>
            <w:vAlign w:val="center"/>
          </w:tcPr>
          <w:p w14:paraId="51B82CD9">
            <w:pPr>
              <w:pageBreakBefore w:val="0"/>
              <w:kinsoku/>
              <w:wordWrap/>
              <w:topLinePunct w:val="0"/>
              <w:bidi w:val="0"/>
              <w:spacing w:line="400" w:lineRule="exact"/>
              <w:rPr>
                <w:rFonts w:hint="eastAsia" w:ascii="宋体" w:hAnsi="宋体"/>
              </w:rPr>
            </w:pPr>
            <w:r>
              <w:rPr>
                <w:rFonts w:hint="eastAsia" w:ascii="宋体" w:hAnsi="宋体"/>
              </w:rPr>
              <w:t>营业面积（含厂房面积）</w:t>
            </w:r>
          </w:p>
        </w:tc>
        <w:tc>
          <w:tcPr>
            <w:tcW w:w="1082" w:type="pct"/>
            <w:vAlign w:val="center"/>
          </w:tcPr>
          <w:p w14:paraId="0C184158">
            <w:pPr>
              <w:pageBreakBefore w:val="0"/>
              <w:kinsoku/>
              <w:wordWrap/>
              <w:topLinePunct w:val="0"/>
              <w:bidi w:val="0"/>
              <w:spacing w:line="400" w:lineRule="exact"/>
              <w:jc w:val="center"/>
              <w:rPr>
                <w:rFonts w:hint="eastAsia" w:ascii="宋体" w:hAnsi="宋体"/>
              </w:rPr>
            </w:pPr>
            <w:r>
              <w:rPr>
                <w:rFonts w:hint="eastAsia" w:ascii="宋体" w:hAnsi="宋体"/>
              </w:rPr>
              <w:t xml:space="preserve">        平方米</w:t>
            </w:r>
          </w:p>
        </w:tc>
        <w:tc>
          <w:tcPr>
            <w:tcW w:w="788" w:type="pct"/>
            <w:vAlign w:val="center"/>
          </w:tcPr>
          <w:p w14:paraId="0BD11BF9">
            <w:pPr>
              <w:pageBreakBefore w:val="0"/>
              <w:kinsoku/>
              <w:wordWrap/>
              <w:topLinePunct w:val="0"/>
              <w:bidi w:val="0"/>
              <w:spacing w:line="400" w:lineRule="exact"/>
              <w:jc w:val="center"/>
              <w:rPr>
                <w:rFonts w:hint="eastAsia" w:ascii="宋体" w:hAnsi="宋体"/>
              </w:rPr>
            </w:pPr>
            <w:r>
              <w:rPr>
                <w:rFonts w:hint="eastAsia" w:ascii="宋体" w:hAnsi="宋体"/>
              </w:rPr>
              <w:t>其中：</w:t>
            </w:r>
          </w:p>
        </w:tc>
        <w:tc>
          <w:tcPr>
            <w:tcW w:w="1776" w:type="pct"/>
            <w:gridSpan w:val="2"/>
            <w:vAlign w:val="center"/>
          </w:tcPr>
          <w:p w14:paraId="14EE2F5E">
            <w:pPr>
              <w:pageBreakBefore w:val="0"/>
              <w:kinsoku/>
              <w:wordWrap/>
              <w:topLinePunct w:val="0"/>
              <w:bidi w:val="0"/>
              <w:spacing w:line="400" w:lineRule="exact"/>
              <w:jc w:val="center"/>
              <w:rPr>
                <w:rFonts w:hint="eastAsia" w:ascii="宋体" w:hAnsi="宋体"/>
              </w:rPr>
            </w:pPr>
            <w:r>
              <w:rPr>
                <w:rFonts w:hint="eastAsia" w:ascii="宋体" w:hAnsi="宋体"/>
              </w:rPr>
              <w:t>自有面积           平方米</w:t>
            </w:r>
          </w:p>
          <w:p w14:paraId="4F0931F2">
            <w:pPr>
              <w:pageBreakBefore w:val="0"/>
              <w:kinsoku/>
              <w:wordWrap/>
              <w:topLinePunct w:val="0"/>
              <w:bidi w:val="0"/>
              <w:spacing w:line="400" w:lineRule="exact"/>
              <w:jc w:val="center"/>
              <w:rPr>
                <w:rFonts w:hint="eastAsia" w:ascii="宋体" w:hAnsi="宋体"/>
              </w:rPr>
            </w:pPr>
            <w:r>
              <w:rPr>
                <w:rFonts w:hint="eastAsia" w:ascii="宋体" w:hAnsi="宋体"/>
              </w:rPr>
              <w:t>承租面积           平方米</w:t>
            </w:r>
          </w:p>
        </w:tc>
      </w:tr>
      <w:tr w14:paraId="67EFA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4" w:type="pct"/>
            <w:vAlign w:val="center"/>
          </w:tcPr>
          <w:p w14:paraId="40285047">
            <w:pPr>
              <w:pageBreakBefore w:val="0"/>
              <w:kinsoku/>
              <w:wordWrap/>
              <w:topLinePunct w:val="0"/>
              <w:bidi w:val="0"/>
              <w:spacing w:line="400" w:lineRule="exact"/>
              <w:rPr>
                <w:rFonts w:hint="eastAsia" w:ascii="宋体" w:hAnsi="宋体"/>
              </w:rPr>
            </w:pPr>
            <w:r>
              <w:rPr>
                <w:rFonts w:hint="eastAsia" w:ascii="宋体" w:hAnsi="宋体"/>
              </w:rPr>
              <w:t>单位简历及内设机构情况</w:t>
            </w:r>
          </w:p>
        </w:tc>
        <w:tc>
          <w:tcPr>
            <w:tcW w:w="3646" w:type="pct"/>
            <w:gridSpan w:val="4"/>
            <w:vAlign w:val="center"/>
          </w:tcPr>
          <w:p w14:paraId="3D796539">
            <w:pPr>
              <w:pageBreakBefore w:val="0"/>
              <w:kinsoku/>
              <w:wordWrap/>
              <w:topLinePunct w:val="0"/>
              <w:bidi w:val="0"/>
              <w:spacing w:line="400" w:lineRule="exact"/>
              <w:jc w:val="center"/>
              <w:rPr>
                <w:rFonts w:hint="eastAsia" w:ascii="宋体" w:hAnsi="宋体"/>
              </w:rPr>
            </w:pPr>
          </w:p>
        </w:tc>
      </w:tr>
      <w:tr w14:paraId="5C15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4" w:type="pct"/>
            <w:vAlign w:val="center"/>
          </w:tcPr>
          <w:p w14:paraId="005BEE50">
            <w:pPr>
              <w:pageBreakBefore w:val="0"/>
              <w:kinsoku/>
              <w:wordWrap/>
              <w:topLinePunct w:val="0"/>
              <w:bidi w:val="0"/>
              <w:spacing w:line="400" w:lineRule="exact"/>
              <w:rPr>
                <w:rFonts w:hint="eastAsia" w:ascii="宋体" w:hAnsi="宋体"/>
              </w:rPr>
            </w:pPr>
            <w:r>
              <w:rPr>
                <w:rFonts w:hint="eastAsia" w:ascii="宋体" w:hAnsi="宋体"/>
              </w:rPr>
              <w:t>单位优势及特长</w:t>
            </w:r>
          </w:p>
        </w:tc>
        <w:tc>
          <w:tcPr>
            <w:tcW w:w="3646" w:type="pct"/>
            <w:gridSpan w:val="4"/>
            <w:vAlign w:val="center"/>
          </w:tcPr>
          <w:p w14:paraId="0351D57C">
            <w:pPr>
              <w:pageBreakBefore w:val="0"/>
              <w:kinsoku/>
              <w:wordWrap/>
              <w:topLinePunct w:val="0"/>
              <w:bidi w:val="0"/>
              <w:spacing w:line="400" w:lineRule="exact"/>
              <w:jc w:val="center"/>
              <w:rPr>
                <w:rFonts w:hint="eastAsia" w:ascii="宋体" w:hAnsi="宋体"/>
              </w:rPr>
            </w:pPr>
          </w:p>
        </w:tc>
      </w:tr>
      <w:tr w14:paraId="573A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4" w:type="pct"/>
            <w:vAlign w:val="center"/>
          </w:tcPr>
          <w:p w14:paraId="654AA250">
            <w:pPr>
              <w:pageBreakBefore w:val="0"/>
              <w:kinsoku/>
              <w:wordWrap/>
              <w:topLinePunct w:val="0"/>
              <w:bidi w:val="0"/>
              <w:spacing w:line="400" w:lineRule="exact"/>
              <w:rPr>
                <w:rFonts w:hint="eastAsia" w:ascii="宋体" w:hAnsi="宋体"/>
              </w:rPr>
            </w:pPr>
            <w:r>
              <w:rPr>
                <w:rFonts w:hint="eastAsia" w:ascii="宋体" w:hAnsi="宋体"/>
              </w:rPr>
              <w:t>近三年来完成或正在履行的重大合同情况</w:t>
            </w:r>
          </w:p>
        </w:tc>
        <w:tc>
          <w:tcPr>
            <w:tcW w:w="3646" w:type="pct"/>
            <w:gridSpan w:val="4"/>
            <w:vAlign w:val="center"/>
          </w:tcPr>
          <w:p w14:paraId="32430C64">
            <w:pPr>
              <w:pageBreakBefore w:val="0"/>
              <w:kinsoku/>
              <w:wordWrap/>
              <w:topLinePunct w:val="0"/>
              <w:bidi w:val="0"/>
              <w:spacing w:line="400" w:lineRule="exact"/>
              <w:jc w:val="center"/>
              <w:rPr>
                <w:rFonts w:hint="eastAsia" w:ascii="宋体" w:hAnsi="宋体"/>
              </w:rPr>
            </w:pPr>
          </w:p>
        </w:tc>
      </w:tr>
      <w:tr w14:paraId="2936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354" w:type="pct"/>
            <w:vAlign w:val="center"/>
          </w:tcPr>
          <w:p w14:paraId="507CFCD6">
            <w:pPr>
              <w:pageBreakBefore w:val="0"/>
              <w:kinsoku/>
              <w:wordWrap/>
              <w:topLinePunct w:val="0"/>
              <w:bidi w:val="0"/>
              <w:spacing w:line="400" w:lineRule="exact"/>
              <w:rPr>
                <w:rFonts w:hint="eastAsia" w:ascii="宋体" w:hAnsi="宋体"/>
              </w:rPr>
            </w:pPr>
            <w:r>
              <w:rPr>
                <w:rFonts w:hint="eastAsia" w:ascii="宋体" w:hAnsi="宋体"/>
              </w:rPr>
              <w:t>最近3年内在经营过程中受到何种奖励或处分（包括稽查情况和结果）</w:t>
            </w:r>
          </w:p>
        </w:tc>
        <w:tc>
          <w:tcPr>
            <w:tcW w:w="3646" w:type="pct"/>
            <w:gridSpan w:val="4"/>
            <w:vAlign w:val="center"/>
          </w:tcPr>
          <w:p w14:paraId="27FD101A">
            <w:pPr>
              <w:pageBreakBefore w:val="0"/>
              <w:kinsoku/>
              <w:wordWrap/>
              <w:topLinePunct w:val="0"/>
              <w:bidi w:val="0"/>
              <w:spacing w:line="400" w:lineRule="exact"/>
              <w:jc w:val="center"/>
              <w:rPr>
                <w:rFonts w:hint="eastAsia" w:ascii="宋体" w:hAnsi="宋体"/>
              </w:rPr>
            </w:pPr>
          </w:p>
        </w:tc>
      </w:tr>
      <w:tr w14:paraId="1999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4" w:type="pct"/>
            <w:vAlign w:val="center"/>
          </w:tcPr>
          <w:p w14:paraId="578B6D31">
            <w:pPr>
              <w:pageBreakBefore w:val="0"/>
              <w:kinsoku/>
              <w:wordWrap/>
              <w:topLinePunct w:val="0"/>
              <w:bidi w:val="0"/>
              <w:spacing w:line="400" w:lineRule="exact"/>
              <w:rPr>
                <w:rFonts w:hint="eastAsia" w:ascii="宋体" w:hAnsi="宋体"/>
              </w:rPr>
            </w:pPr>
            <w:r>
              <w:rPr>
                <w:rFonts w:hint="eastAsia" w:ascii="宋体" w:hAnsi="宋体"/>
              </w:rPr>
              <w:t>最近</w:t>
            </w:r>
            <w:r>
              <w:rPr>
                <w:rFonts w:ascii="宋体" w:hAnsi="宋体"/>
              </w:rPr>
              <w:t>3</w:t>
            </w:r>
            <w:r>
              <w:rPr>
                <w:rFonts w:hint="eastAsia" w:ascii="宋体" w:hAnsi="宋体"/>
              </w:rPr>
              <w:t>年内有无因售假、售劣或是其他原因被消费者投诉或起诉的情况及说明（包括解决方式和结果）</w:t>
            </w:r>
          </w:p>
        </w:tc>
        <w:tc>
          <w:tcPr>
            <w:tcW w:w="3646" w:type="pct"/>
            <w:gridSpan w:val="4"/>
            <w:vAlign w:val="center"/>
          </w:tcPr>
          <w:p w14:paraId="0AA88B4A">
            <w:pPr>
              <w:pageBreakBefore w:val="0"/>
              <w:kinsoku/>
              <w:wordWrap/>
              <w:topLinePunct w:val="0"/>
              <w:bidi w:val="0"/>
              <w:spacing w:line="400" w:lineRule="exact"/>
              <w:jc w:val="center"/>
              <w:rPr>
                <w:rFonts w:hint="eastAsia" w:ascii="宋体" w:hAnsi="宋体"/>
              </w:rPr>
            </w:pPr>
          </w:p>
        </w:tc>
      </w:tr>
      <w:tr w14:paraId="03AC3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4" w:type="pct"/>
            <w:vAlign w:val="center"/>
          </w:tcPr>
          <w:p w14:paraId="372AAE1D">
            <w:pPr>
              <w:pageBreakBefore w:val="0"/>
              <w:kinsoku/>
              <w:wordWrap/>
              <w:topLinePunct w:val="0"/>
              <w:bidi w:val="0"/>
              <w:spacing w:line="400" w:lineRule="exact"/>
              <w:rPr>
                <w:rFonts w:hint="eastAsia" w:ascii="宋体" w:hAnsi="宋体"/>
              </w:rPr>
            </w:pPr>
            <w:r>
              <w:rPr>
                <w:rFonts w:hint="eastAsia" w:ascii="宋体" w:hAnsi="宋体"/>
              </w:rPr>
              <w:t>最近</w:t>
            </w:r>
            <w:r>
              <w:rPr>
                <w:rFonts w:ascii="宋体" w:hAnsi="宋体"/>
              </w:rPr>
              <w:t>3</w:t>
            </w:r>
            <w:r>
              <w:rPr>
                <w:rFonts w:hint="eastAsia" w:ascii="宋体" w:hAnsi="宋体"/>
              </w:rPr>
              <w:t>年内主要负责人有无因经济犯罪被司法机关追究的情况及说明</w:t>
            </w:r>
          </w:p>
        </w:tc>
        <w:tc>
          <w:tcPr>
            <w:tcW w:w="3646" w:type="pct"/>
            <w:gridSpan w:val="4"/>
            <w:vAlign w:val="center"/>
          </w:tcPr>
          <w:p w14:paraId="16ECFFEC">
            <w:pPr>
              <w:pageBreakBefore w:val="0"/>
              <w:kinsoku/>
              <w:wordWrap/>
              <w:topLinePunct w:val="0"/>
              <w:bidi w:val="0"/>
              <w:spacing w:line="400" w:lineRule="exact"/>
              <w:jc w:val="center"/>
              <w:rPr>
                <w:rFonts w:hint="eastAsia" w:ascii="宋体" w:hAnsi="宋体"/>
              </w:rPr>
            </w:pPr>
          </w:p>
        </w:tc>
      </w:tr>
      <w:tr w14:paraId="01ABA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4" w:type="pct"/>
            <w:vAlign w:val="center"/>
          </w:tcPr>
          <w:p w14:paraId="488BB2B7">
            <w:pPr>
              <w:pageBreakBefore w:val="0"/>
              <w:kinsoku/>
              <w:wordWrap/>
              <w:topLinePunct w:val="0"/>
              <w:bidi w:val="0"/>
              <w:spacing w:line="400" w:lineRule="exact"/>
              <w:rPr>
                <w:rFonts w:hint="eastAsia" w:ascii="宋体" w:hAnsi="宋体"/>
              </w:rPr>
            </w:pPr>
            <w:r>
              <w:rPr>
                <w:rFonts w:hint="eastAsia" w:ascii="宋体" w:hAnsi="宋体"/>
              </w:rPr>
              <w:t>获得技术认证的工程师及简介</w:t>
            </w:r>
          </w:p>
        </w:tc>
        <w:tc>
          <w:tcPr>
            <w:tcW w:w="3646" w:type="pct"/>
            <w:gridSpan w:val="4"/>
            <w:vAlign w:val="center"/>
          </w:tcPr>
          <w:p w14:paraId="0AB91E7B">
            <w:pPr>
              <w:pageBreakBefore w:val="0"/>
              <w:kinsoku/>
              <w:wordWrap/>
              <w:topLinePunct w:val="0"/>
              <w:bidi w:val="0"/>
              <w:spacing w:line="400" w:lineRule="exact"/>
              <w:jc w:val="center"/>
              <w:rPr>
                <w:rFonts w:hint="eastAsia" w:ascii="宋体" w:hAnsi="宋体"/>
              </w:rPr>
            </w:pPr>
          </w:p>
        </w:tc>
      </w:tr>
      <w:tr w14:paraId="62CBF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354" w:type="pct"/>
            <w:vAlign w:val="center"/>
          </w:tcPr>
          <w:p w14:paraId="03F715AF">
            <w:pPr>
              <w:pageBreakBefore w:val="0"/>
              <w:kinsoku/>
              <w:wordWrap/>
              <w:topLinePunct w:val="0"/>
              <w:bidi w:val="0"/>
              <w:spacing w:line="400" w:lineRule="exact"/>
              <w:rPr>
                <w:rFonts w:hint="eastAsia" w:ascii="宋体" w:hAnsi="宋体"/>
              </w:rPr>
            </w:pPr>
            <w:r>
              <w:rPr>
                <w:rFonts w:hint="eastAsia" w:ascii="宋体" w:hAnsi="宋体"/>
              </w:rPr>
              <w:t>其他需要说明的情况</w:t>
            </w:r>
          </w:p>
        </w:tc>
        <w:tc>
          <w:tcPr>
            <w:tcW w:w="3646" w:type="pct"/>
            <w:gridSpan w:val="4"/>
            <w:vAlign w:val="center"/>
          </w:tcPr>
          <w:p w14:paraId="7E6A7308">
            <w:pPr>
              <w:pageBreakBefore w:val="0"/>
              <w:kinsoku/>
              <w:wordWrap/>
              <w:topLinePunct w:val="0"/>
              <w:bidi w:val="0"/>
              <w:spacing w:line="400" w:lineRule="exact"/>
              <w:jc w:val="center"/>
              <w:rPr>
                <w:rFonts w:hint="eastAsia" w:ascii="宋体" w:hAnsi="宋体"/>
              </w:rPr>
            </w:pPr>
          </w:p>
        </w:tc>
      </w:tr>
    </w:tbl>
    <w:p w14:paraId="22ADD35E">
      <w:pPr>
        <w:pageBreakBefore w:val="0"/>
        <w:kinsoku/>
        <w:wordWrap/>
        <w:topLinePunct w:val="0"/>
        <w:bidi w:val="0"/>
        <w:spacing w:line="400" w:lineRule="exact"/>
        <w:outlineLvl w:val="1"/>
        <w:rPr>
          <w:rFonts w:hint="eastAsia" w:ascii="宋体" w:hAnsi="宋体"/>
        </w:rPr>
      </w:pPr>
    </w:p>
    <w:p w14:paraId="68073996">
      <w:pPr>
        <w:pStyle w:val="109"/>
        <w:pageBreakBefore w:val="0"/>
        <w:kinsoku/>
        <w:wordWrap/>
        <w:topLinePunct w:val="0"/>
        <w:bidi w:val="0"/>
        <w:spacing w:line="400" w:lineRule="exact"/>
        <w:ind w:firstLine="0" w:firstLineChars="0"/>
        <w:outlineLvl w:val="2"/>
        <w:rPr>
          <w:rFonts w:hint="eastAsia" w:hAnsi="宋体" w:eastAsia="宋体" w:cs="宋体"/>
          <w:b/>
          <w:sz w:val="24"/>
          <w:szCs w:val="24"/>
        </w:rPr>
      </w:pPr>
      <w:r>
        <w:rPr>
          <w:rFonts w:hAnsi="宋体"/>
        </w:rPr>
        <w:br w:type="page"/>
      </w:r>
      <w:r>
        <w:rPr>
          <w:rFonts w:hint="eastAsia" w:hAnsi="宋体" w:eastAsia="宋体"/>
          <w:b/>
          <w:sz w:val="24"/>
          <w:szCs w:val="24"/>
        </w:rPr>
        <w:t>（3）</w:t>
      </w:r>
      <w:r>
        <w:rPr>
          <w:rFonts w:hint="eastAsia" w:hAnsi="宋体" w:eastAsia="宋体" w:cs="宋体"/>
          <w:b/>
          <w:sz w:val="24"/>
          <w:szCs w:val="24"/>
        </w:rPr>
        <w:t>投标人与其他单位存在直接控股、管理关系情况表</w:t>
      </w:r>
    </w:p>
    <w:p w14:paraId="26089B3D">
      <w:pPr>
        <w:pageBreakBefore w:val="0"/>
        <w:kinsoku/>
        <w:wordWrap/>
        <w:topLinePunct w:val="0"/>
        <w:bidi w:val="0"/>
        <w:spacing w:line="400" w:lineRule="exact"/>
        <w:jc w:val="center"/>
        <w:rPr>
          <w:rFonts w:hint="eastAsia" w:ascii="宋体" w:hAnsi="宋体"/>
          <w:b/>
        </w:rPr>
      </w:pPr>
    </w:p>
    <w:p w14:paraId="652ACA44">
      <w:pPr>
        <w:pageBreakBefore w:val="0"/>
        <w:kinsoku/>
        <w:wordWrap/>
        <w:topLinePunct w:val="0"/>
        <w:bidi w:val="0"/>
        <w:spacing w:line="400" w:lineRule="exact"/>
        <w:jc w:val="center"/>
        <w:rPr>
          <w:rFonts w:hint="eastAsia" w:ascii="宋体" w:hAnsi="宋体"/>
          <w:b/>
        </w:rPr>
      </w:pPr>
      <w:r>
        <w:rPr>
          <w:rFonts w:hint="eastAsia" w:ascii="宋体" w:hAnsi="宋体"/>
          <w:b/>
        </w:rPr>
        <w:t>投标人与其他单位存在直接控股、管理关系情况表</w:t>
      </w:r>
    </w:p>
    <w:p w14:paraId="52CB4A8F">
      <w:pPr>
        <w:pageBreakBefore w:val="0"/>
        <w:kinsoku/>
        <w:wordWrap/>
        <w:topLinePunct w:val="0"/>
        <w:bidi w:val="0"/>
        <w:spacing w:line="400" w:lineRule="exact"/>
        <w:jc w:val="center"/>
        <w:rPr>
          <w:rFonts w:hint="eastAsia" w:ascii="宋体" w:hAnsi="宋体"/>
          <w:b/>
        </w:rPr>
      </w:pPr>
    </w:p>
    <w:p w14:paraId="11BAFA8B">
      <w:pPr>
        <w:pageBreakBefore w:val="0"/>
        <w:kinsoku/>
        <w:wordWrap/>
        <w:topLinePunct w:val="0"/>
        <w:bidi w:val="0"/>
        <w:spacing w:line="400" w:lineRule="exact"/>
        <w:ind w:firstLine="420" w:firstLineChars="200"/>
        <w:rPr>
          <w:rFonts w:hint="eastAsia" w:ascii="宋体" w:hAnsi="宋体"/>
          <w:sz w:val="21"/>
        </w:rPr>
      </w:pPr>
      <w:r>
        <w:rPr>
          <w:rFonts w:hint="eastAsia" w:ascii="宋体" w:hAnsi="宋体"/>
          <w:sz w:val="21"/>
        </w:rPr>
        <w:t>单位名称：</w:t>
      </w:r>
    </w:p>
    <w:tbl>
      <w:tblPr>
        <w:tblStyle w:val="29"/>
        <w:tblW w:w="11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7"/>
        <w:gridCol w:w="1704"/>
        <w:gridCol w:w="1506"/>
        <w:gridCol w:w="1580"/>
        <w:gridCol w:w="1440"/>
        <w:gridCol w:w="1711"/>
        <w:gridCol w:w="1268"/>
      </w:tblGrid>
      <w:tr w14:paraId="03A7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6767" w:type="dxa"/>
            <w:gridSpan w:val="4"/>
            <w:vAlign w:val="center"/>
          </w:tcPr>
          <w:p w14:paraId="0B770085">
            <w:pPr>
              <w:pageBreakBefore w:val="0"/>
              <w:kinsoku/>
              <w:wordWrap/>
              <w:topLinePunct w:val="0"/>
              <w:bidi w:val="0"/>
              <w:spacing w:line="400" w:lineRule="exact"/>
              <w:jc w:val="center"/>
              <w:rPr>
                <w:rFonts w:hint="eastAsia" w:ascii="宋体" w:hAnsi="宋体"/>
                <w:b/>
                <w:sz w:val="21"/>
                <w:szCs w:val="21"/>
              </w:rPr>
            </w:pPr>
            <w:r>
              <w:rPr>
                <w:rFonts w:hint="eastAsia" w:ascii="宋体" w:hAnsi="宋体"/>
                <w:b/>
                <w:sz w:val="21"/>
                <w:szCs w:val="21"/>
              </w:rPr>
              <w:t>与投标人存在直接股权关系</w:t>
            </w:r>
          </w:p>
        </w:tc>
        <w:tc>
          <w:tcPr>
            <w:tcW w:w="4419" w:type="dxa"/>
            <w:gridSpan w:val="3"/>
            <w:vAlign w:val="center"/>
          </w:tcPr>
          <w:p w14:paraId="48A10608">
            <w:pPr>
              <w:pageBreakBefore w:val="0"/>
              <w:kinsoku/>
              <w:wordWrap/>
              <w:topLinePunct w:val="0"/>
              <w:bidi w:val="0"/>
              <w:spacing w:line="400" w:lineRule="exact"/>
              <w:jc w:val="center"/>
              <w:rPr>
                <w:rFonts w:hint="eastAsia" w:ascii="宋体" w:hAnsi="宋体"/>
                <w:b/>
                <w:sz w:val="21"/>
                <w:szCs w:val="21"/>
              </w:rPr>
            </w:pPr>
            <w:r>
              <w:rPr>
                <w:rFonts w:hint="eastAsia" w:ascii="宋体" w:hAnsi="宋体"/>
                <w:b/>
                <w:sz w:val="21"/>
                <w:szCs w:val="21"/>
              </w:rPr>
              <w:t>与投标人存在直接管理关系</w:t>
            </w:r>
          </w:p>
        </w:tc>
      </w:tr>
      <w:tr w14:paraId="60F8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977" w:type="dxa"/>
            <w:vAlign w:val="center"/>
          </w:tcPr>
          <w:p w14:paraId="5FB87CA1">
            <w:pPr>
              <w:pageBreakBefore w:val="0"/>
              <w:kinsoku/>
              <w:wordWrap/>
              <w:topLinePunct w:val="0"/>
              <w:bidi w:val="0"/>
              <w:spacing w:line="400" w:lineRule="exact"/>
              <w:jc w:val="center"/>
              <w:rPr>
                <w:rFonts w:hint="eastAsia" w:ascii="宋体" w:hAnsi="宋体"/>
                <w:b/>
                <w:sz w:val="21"/>
                <w:szCs w:val="21"/>
              </w:rPr>
            </w:pPr>
            <w:r>
              <w:rPr>
                <w:rFonts w:hint="eastAsia" w:ascii="宋体" w:hAnsi="宋体"/>
                <w:b/>
                <w:sz w:val="21"/>
                <w:szCs w:val="21"/>
              </w:rPr>
              <w:t>单位名称</w:t>
            </w:r>
          </w:p>
        </w:tc>
        <w:tc>
          <w:tcPr>
            <w:tcW w:w="1704" w:type="dxa"/>
            <w:vAlign w:val="center"/>
          </w:tcPr>
          <w:p w14:paraId="7EEC1CEE">
            <w:pPr>
              <w:pageBreakBefore w:val="0"/>
              <w:kinsoku/>
              <w:wordWrap/>
              <w:topLinePunct w:val="0"/>
              <w:bidi w:val="0"/>
              <w:spacing w:line="400" w:lineRule="exact"/>
              <w:jc w:val="center"/>
              <w:rPr>
                <w:rFonts w:hint="eastAsia" w:ascii="宋体" w:hAnsi="宋体"/>
                <w:b/>
                <w:sz w:val="21"/>
                <w:szCs w:val="21"/>
              </w:rPr>
            </w:pPr>
            <w:r>
              <w:rPr>
                <w:rFonts w:hint="eastAsia" w:ascii="宋体" w:hAnsi="宋体"/>
                <w:b/>
                <w:sz w:val="21"/>
                <w:szCs w:val="21"/>
              </w:rPr>
              <w:t>是否为大型企业</w:t>
            </w:r>
          </w:p>
          <w:p w14:paraId="28DBAF79">
            <w:pPr>
              <w:pageBreakBefore w:val="0"/>
              <w:kinsoku/>
              <w:wordWrap/>
              <w:topLinePunct w:val="0"/>
              <w:bidi w:val="0"/>
              <w:spacing w:line="400" w:lineRule="exact"/>
              <w:jc w:val="center"/>
              <w:rPr>
                <w:rFonts w:hint="eastAsia" w:ascii="宋体" w:hAnsi="宋体"/>
                <w:b/>
                <w:sz w:val="18"/>
                <w:szCs w:val="18"/>
              </w:rPr>
            </w:pPr>
            <w:r>
              <w:rPr>
                <w:rFonts w:hint="eastAsia" w:ascii="宋体" w:hAnsi="宋体"/>
                <w:b/>
                <w:sz w:val="18"/>
                <w:szCs w:val="18"/>
              </w:rPr>
              <w:t>（填写“是”或 “否”）</w:t>
            </w:r>
          </w:p>
        </w:tc>
        <w:tc>
          <w:tcPr>
            <w:tcW w:w="1506" w:type="dxa"/>
          </w:tcPr>
          <w:p w14:paraId="3DA4EB7B">
            <w:pPr>
              <w:pageBreakBefore w:val="0"/>
              <w:kinsoku/>
              <w:wordWrap/>
              <w:topLinePunct w:val="0"/>
              <w:bidi w:val="0"/>
              <w:spacing w:line="400" w:lineRule="exact"/>
              <w:jc w:val="center"/>
              <w:rPr>
                <w:rFonts w:hint="eastAsia" w:ascii="宋体" w:hAnsi="宋体"/>
                <w:b/>
                <w:sz w:val="21"/>
                <w:szCs w:val="21"/>
              </w:rPr>
            </w:pPr>
            <w:r>
              <w:rPr>
                <w:rFonts w:hint="eastAsia" w:ascii="宋体" w:hAnsi="宋体"/>
                <w:b/>
                <w:sz w:val="21"/>
                <w:szCs w:val="21"/>
              </w:rPr>
              <w:t>是否直接控股</w:t>
            </w:r>
          </w:p>
          <w:p w14:paraId="4D9AA653">
            <w:pPr>
              <w:pageBreakBefore w:val="0"/>
              <w:kinsoku/>
              <w:wordWrap/>
              <w:topLinePunct w:val="0"/>
              <w:bidi w:val="0"/>
              <w:spacing w:line="400" w:lineRule="exact"/>
              <w:jc w:val="center"/>
              <w:rPr>
                <w:rFonts w:hint="eastAsia" w:ascii="宋体" w:hAnsi="宋体"/>
                <w:b/>
                <w:sz w:val="18"/>
                <w:szCs w:val="18"/>
              </w:rPr>
            </w:pPr>
            <w:r>
              <w:rPr>
                <w:rFonts w:hint="eastAsia" w:ascii="宋体" w:hAnsi="宋体"/>
                <w:b/>
                <w:sz w:val="18"/>
                <w:szCs w:val="18"/>
              </w:rPr>
              <w:t>（填写“是”或 “否”）</w:t>
            </w:r>
          </w:p>
        </w:tc>
        <w:tc>
          <w:tcPr>
            <w:tcW w:w="1580" w:type="dxa"/>
            <w:vAlign w:val="center"/>
          </w:tcPr>
          <w:p w14:paraId="53ED8568">
            <w:pPr>
              <w:pageBreakBefore w:val="0"/>
              <w:kinsoku/>
              <w:wordWrap/>
              <w:topLinePunct w:val="0"/>
              <w:bidi w:val="0"/>
              <w:spacing w:line="400" w:lineRule="exact"/>
              <w:jc w:val="center"/>
              <w:rPr>
                <w:rFonts w:hint="eastAsia" w:ascii="宋体" w:hAnsi="宋体"/>
                <w:b/>
                <w:sz w:val="21"/>
                <w:szCs w:val="21"/>
              </w:rPr>
            </w:pPr>
            <w:r>
              <w:rPr>
                <w:rFonts w:hint="eastAsia" w:ascii="宋体" w:hAnsi="宋体"/>
                <w:b/>
                <w:sz w:val="21"/>
                <w:szCs w:val="21"/>
              </w:rPr>
              <w:t>直接控股关系情况说明</w:t>
            </w:r>
            <w:r>
              <w:rPr>
                <w:rFonts w:hint="eastAsia" w:ascii="宋体" w:hAnsi="宋体"/>
                <w:b/>
                <w:sz w:val="18"/>
                <w:szCs w:val="18"/>
              </w:rPr>
              <w:t>（持股比例等）</w:t>
            </w:r>
          </w:p>
        </w:tc>
        <w:tc>
          <w:tcPr>
            <w:tcW w:w="1440" w:type="dxa"/>
            <w:vAlign w:val="center"/>
          </w:tcPr>
          <w:p w14:paraId="027D3490">
            <w:pPr>
              <w:pageBreakBefore w:val="0"/>
              <w:kinsoku/>
              <w:wordWrap/>
              <w:topLinePunct w:val="0"/>
              <w:bidi w:val="0"/>
              <w:spacing w:line="400" w:lineRule="exact"/>
              <w:jc w:val="center"/>
              <w:rPr>
                <w:rFonts w:hint="eastAsia" w:ascii="宋体" w:hAnsi="宋体"/>
                <w:b/>
                <w:sz w:val="21"/>
                <w:szCs w:val="21"/>
              </w:rPr>
            </w:pPr>
            <w:r>
              <w:rPr>
                <w:rFonts w:hint="eastAsia" w:ascii="宋体" w:hAnsi="宋体"/>
                <w:b/>
                <w:sz w:val="21"/>
                <w:szCs w:val="21"/>
              </w:rPr>
              <w:t>单位名称</w:t>
            </w:r>
          </w:p>
        </w:tc>
        <w:tc>
          <w:tcPr>
            <w:tcW w:w="1711" w:type="dxa"/>
            <w:vAlign w:val="center"/>
          </w:tcPr>
          <w:p w14:paraId="5CCBAC74">
            <w:pPr>
              <w:pageBreakBefore w:val="0"/>
              <w:kinsoku/>
              <w:wordWrap/>
              <w:topLinePunct w:val="0"/>
              <w:bidi w:val="0"/>
              <w:spacing w:line="400" w:lineRule="exact"/>
              <w:jc w:val="center"/>
              <w:rPr>
                <w:rFonts w:hint="eastAsia" w:ascii="宋体" w:hAnsi="宋体"/>
                <w:b/>
                <w:sz w:val="21"/>
                <w:szCs w:val="21"/>
              </w:rPr>
            </w:pPr>
            <w:r>
              <w:rPr>
                <w:rFonts w:hint="eastAsia" w:ascii="宋体" w:hAnsi="宋体"/>
                <w:b/>
                <w:sz w:val="21"/>
                <w:szCs w:val="21"/>
              </w:rPr>
              <w:t>是否为大型企业</w:t>
            </w:r>
          </w:p>
          <w:p w14:paraId="3090A290">
            <w:pPr>
              <w:pageBreakBefore w:val="0"/>
              <w:kinsoku/>
              <w:wordWrap/>
              <w:topLinePunct w:val="0"/>
              <w:bidi w:val="0"/>
              <w:spacing w:line="400" w:lineRule="exact"/>
              <w:jc w:val="center"/>
              <w:rPr>
                <w:rFonts w:hint="eastAsia" w:ascii="宋体" w:hAnsi="宋体"/>
                <w:b/>
                <w:sz w:val="18"/>
                <w:szCs w:val="18"/>
              </w:rPr>
            </w:pPr>
            <w:r>
              <w:rPr>
                <w:rFonts w:hint="eastAsia" w:ascii="宋体" w:hAnsi="宋体"/>
                <w:b/>
                <w:sz w:val="18"/>
                <w:szCs w:val="18"/>
              </w:rPr>
              <w:t>（填写“是”或 “否”）</w:t>
            </w:r>
          </w:p>
        </w:tc>
        <w:tc>
          <w:tcPr>
            <w:tcW w:w="1268" w:type="dxa"/>
            <w:vAlign w:val="center"/>
          </w:tcPr>
          <w:p w14:paraId="3533608A">
            <w:pPr>
              <w:pageBreakBefore w:val="0"/>
              <w:kinsoku/>
              <w:wordWrap/>
              <w:topLinePunct w:val="0"/>
              <w:bidi w:val="0"/>
              <w:spacing w:line="400" w:lineRule="exact"/>
              <w:jc w:val="center"/>
              <w:rPr>
                <w:rFonts w:hint="eastAsia" w:ascii="宋体" w:hAnsi="宋体"/>
                <w:b/>
                <w:sz w:val="21"/>
                <w:szCs w:val="21"/>
              </w:rPr>
            </w:pPr>
            <w:r>
              <w:rPr>
                <w:rFonts w:hint="eastAsia" w:ascii="宋体" w:hAnsi="宋体"/>
                <w:b/>
                <w:sz w:val="21"/>
                <w:szCs w:val="21"/>
              </w:rPr>
              <w:t>直接管理关系情况说明</w:t>
            </w:r>
          </w:p>
        </w:tc>
      </w:tr>
      <w:tr w14:paraId="5955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77" w:type="dxa"/>
            <w:vAlign w:val="center"/>
          </w:tcPr>
          <w:p w14:paraId="4BC4D9DE">
            <w:pPr>
              <w:pageBreakBefore w:val="0"/>
              <w:kinsoku/>
              <w:wordWrap/>
              <w:topLinePunct w:val="0"/>
              <w:bidi w:val="0"/>
              <w:spacing w:line="400" w:lineRule="exact"/>
              <w:jc w:val="center"/>
              <w:rPr>
                <w:rFonts w:hint="eastAsia" w:ascii="宋体" w:hAnsi="宋体"/>
                <w:b/>
                <w:sz w:val="21"/>
                <w:szCs w:val="21"/>
              </w:rPr>
            </w:pPr>
          </w:p>
        </w:tc>
        <w:tc>
          <w:tcPr>
            <w:tcW w:w="1704" w:type="dxa"/>
            <w:vAlign w:val="center"/>
          </w:tcPr>
          <w:p w14:paraId="467AB328">
            <w:pPr>
              <w:pageBreakBefore w:val="0"/>
              <w:kinsoku/>
              <w:wordWrap/>
              <w:topLinePunct w:val="0"/>
              <w:bidi w:val="0"/>
              <w:spacing w:line="400" w:lineRule="exact"/>
              <w:jc w:val="center"/>
              <w:rPr>
                <w:rFonts w:hint="eastAsia" w:ascii="宋体" w:hAnsi="宋体"/>
                <w:b/>
                <w:sz w:val="21"/>
                <w:szCs w:val="21"/>
              </w:rPr>
            </w:pPr>
          </w:p>
        </w:tc>
        <w:tc>
          <w:tcPr>
            <w:tcW w:w="1506" w:type="dxa"/>
            <w:vAlign w:val="center"/>
          </w:tcPr>
          <w:p w14:paraId="50E805BA">
            <w:pPr>
              <w:pageBreakBefore w:val="0"/>
              <w:kinsoku/>
              <w:wordWrap/>
              <w:topLinePunct w:val="0"/>
              <w:bidi w:val="0"/>
              <w:spacing w:line="400" w:lineRule="exact"/>
              <w:jc w:val="center"/>
              <w:rPr>
                <w:rFonts w:hint="eastAsia" w:ascii="宋体" w:hAnsi="宋体"/>
                <w:b/>
                <w:sz w:val="21"/>
                <w:szCs w:val="21"/>
              </w:rPr>
            </w:pPr>
          </w:p>
        </w:tc>
        <w:tc>
          <w:tcPr>
            <w:tcW w:w="1580" w:type="dxa"/>
            <w:vAlign w:val="center"/>
          </w:tcPr>
          <w:p w14:paraId="64DCF480">
            <w:pPr>
              <w:pageBreakBefore w:val="0"/>
              <w:kinsoku/>
              <w:wordWrap/>
              <w:topLinePunct w:val="0"/>
              <w:bidi w:val="0"/>
              <w:spacing w:line="400" w:lineRule="exact"/>
              <w:jc w:val="center"/>
              <w:rPr>
                <w:rFonts w:hint="eastAsia" w:ascii="宋体" w:hAnsi="宋体"/>
                <w:b/>
                <w:sz w:val="21"/>
                <w:szCs w:val="21"/>
              </w:rPr>
            </w:pPr>
          </w:p>
        </w:tc>
        <w:tc>
          <w:tcPr>
            <w:tcW w:w="1440" w:type="dxa"/>
            <w:vAlign w:val="center"/>
          </w:tcPr>
          <w:p w14:paraId="7134FD3E">
            <w:pPr>
              <w:pageBreakBefore w:val="0"/>
              <w:kinsoku/>
              <w:wordWrap/>
              <w:topLinePunct w:val="0"/>
              <w:bidi w:val="0"/>
              <w:spacing w:line="400" w:lineRule="exact"/>
              <w:jc w:val="center"/>
              <w:rPr>
                <w:rFonts w:hint="eastAsia" w:ascii="宋体" w:hAnsi="宋体"/>
                <w:b/>
                <w:sz w:val="21"/>
                <w:szCs w:val="21"/>
              </w:rPr>
            </w:pPr>
          </w:p>
        </w:tc>
        <w:tc>
          <w:tcPr>
            <w:tcW w:w="1711" w:type="dxa"/>
            <w:vAlign w:val="center"/>
          </w:tcPr>
          <w:p w14:paraId="4A255275">
            <w:pPr>
              <w:pageBreakBefore w:val="0"/>
              <w:kinsoku/>
              <w:wordWrap/>
              <w:topLinePunct w:val="0"/>
              <w:bidi w:val="0"/>
              <w:spacing w:line="400" w:lineRule="exact"/>
              <w:jc w:val="center"/>
              <w:rPr>
                <w:rFonts w:hint="eastAsia" w:ascii="宋体" w:hAnsi="宋体"/>
                <w:b/>
                <w:sz w:val="21"/>
                <w:szCs w:val="21"/>
              </w:rPr>
            </w:pPr>
          </w:p>
        </w:tc>
        <w:tc>
          <w:tcPr>
            <w:tcW w:w="1268" w:type="dxa"/>
            <w:vAlign w:val="center"/>
          </w:tcPr>
          <w:p w14:paraId="5B47BF77">
            <w:pPr>
              <w:pageBreakBefore w:val="0"/>
              <w:kinsoku/>
              <w:wordWrap/>
              <w:topLinePunct w:val="0"/>
              <w:bidi w:val="0"/>
              <w:spacing w:line="400" w:lineRule="exact"/>
              <w:jc w:val="center"/>
              <w:rPr>
                <w:rFonts w:hint="eastAsia" w:ascii="宋体" w:hAnsi="宋体"/>
                <w:b/>
                <w:sz w:val="21"/>
                <w:szCs w:val="21"/>
              </w:rPr>
            </w:pPr>
          </w:p>
        </w:tc>
      </w:tr>
      <w:tr w14:paraId="019A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77" w:type="dxa"/>
            <w:vAlign w:val="center"/>
          </w:tcPr>
          <w:p w14:paraId="65DAFD01">
            <w:pPr>
              <w:pageBreakBefore w:val="0"/>
              <w:kinsoku/>
              <w:wordWrap/>
              <w:topLinePunct w:val="0"/>
              <w:bidi w:val="0"/>
              <w:spacing w:line="400" w:lineRule="exact"/>
              <w:jc w:val="center"/>
              <w:rPr>
                <w:rFonts w:hint="eastAsia" w:ascii="宋体" w:hAnsi="宋体"/>
                <w:b/>
                <w:sz w:val="21"/>
                <w:szCs w:val="21"/>
              </w:rPr>
            </w:pPr>
          </w:p>
        </w:tc>
        <w:tc>
          <w:tcPr>
            <w:tcW w:w="1704" w:type="dxa"/>
            <w:vAlign w:val="center"/>
          </w:tcPr>
          <w:p w14:paraId="6D85673C">
            <w:pPr>
              <w:pageBreakBefore w:val="0"/>
              <w:kinsoku/>
              <w:wordWrap/>
              <w:topLinePunct w:val="0"/>
              <w:bidi w:val="0"/>
              <w:spacing w:line="400" w:lineRule="exact"/>
              <w:jc w:val="center"/>
              <w:rPr>
                <w:rFonts w:hint="eastAsia" w:ascii="宋体" w:hAnsi="宋体"/>
                <w:b/>
                <w:sz w:val="21"/>
                <w:szCs w:val="21"/>
              </w:rPr>
            </w:pPr>
          </w:p>
        </w:tc>
        <w:tc>
          <w:tcPr>
            <w:tcW w:w="1506" w:type="dxa"/>
            <w:vAlign w:val="center"/>
          </w:tcPr>
          <w:p w14:paraId="44807A8C">
            <w:pPr>
              <w:pageBreakBefore w:val="0"/>
              <w:kinsoku/>
              <w:wordWrap/>
              <w:topLinePunct w:val="0"/>
              <w:bidi w:val="0"/>
              <w:spacing w:line="400" w:lineRule="exact"/>
              <w:jc w:val="center"/>
              <w:rPr>
                <w:rFonts w:hint="eastAsia" w:ascii="宋体" w:hAnsi="宋体"/>
                <w:b/>
                <w:sz w:val="21"/>
                <w:szCs w:val="21"/>
              </w:rPr>
            </w:pPr>
          </w:p>
        </w:tc>
        <w:tc>
          <w:tcPr>
            <w:tcW w:w="1580" w:type="dxa"/>
            <w:vAlign w:val="center"/>
          </w:tcPr>
          <w:p w14:paraId="17A2EA2E">
            <w:pPr>
              <w:pageBreakBefore w:val="0"/>
              <w:kinsoku/>
              <w:wordWrap/>
              <w:topLinePunct w:val="0"/>
              <w:bidi w:val="0"/>
              <w:spacing w:line="400" w:lineRule="exact"/>
              <w:jc w:val="center"/>
              <w:rPr>
                <w:rFonts w:hint="eastAsia" w:ascii="宋体" w:hAnsi="宋体"/>
                <w:b/>
                <w:sz w:val="21"/>
                <w:szCs w:val="21"/>
              </w:rPr>
            </w:pPr>
          </w:p>
        </w:tc>
        <w:tc>
          <w:tcPr>
            <w:tcW w:w="1440" w:type="dxa"/>
            <w:vAlign w:val="center"/>
          </w:tcPr>
          <w:p w14:paraId="1D9165B5">
            <w:pPr>
              <w:pageBreakBefore w:val="0"/>
              <w:kinsoku/>
              <w:wordWrap/>
              <w:topLinePunct w:val="0"/>
              <w:bidi w:val="0"/>
              <w:spacing w:line="400" w:lineRule="exact"/>
              <w:jc w:val="center"/>
              <w:rPr>
                <w:rFonts w:hint="eastAsia" w:ascii="宋体" w:hAnsi="宋体"/>
                <w:b/>
                <w:sz w:val="21"/>
                <w:szCs w:val="21"/>
              </w:rPr>
            </w:pPr>
          </w:p>
        </w:tc>
        <w:tc>
          <w:tcPr>
            <w:tcW w:w="1711" w:type="dxa"/>
            <w:vAlign w:val="center"/>
          </w:tcPr>
          <w:p w14:paraId="75A157BA">
            <w:pPr>
              <w:pageBreakBefore w:val="0"/>
              <w:kinsoku/>
              <w:wordWrap/>
              <w:topLinePunct w:val="0"/>
              <w:bidi w:val="0"/>
              <w:spacing w:line="400" w:lineRule="exact"/>
              <w:jc w:val="center"/>
              <w:rPr>
                <w:rFonts w:hint="eastAsia" w:ascii="宋体" w:hAnsi="宋体"/>
                <w:b/>
                <w:sz w:val="21"/>
                <w:szCs w:val="21"/>
              </w:rPr>
            </w:pPr>
          </w:p>
        </w:tc>
        <w:tc>
          <w:tcPr>
            <w:tcW w:w="1268" w:type="dxa"/>
            <w:vAlign w:val="center"/>
          </w:tcPr>
          <w:p w14:paraId="42B1BA1C">
            <w:pPr>
              <w:pageBreakBefore w:val="0"/>
              <w:kinsoku/>
              <w:wordWrap/>
              <w:topLinePunct w:val="0"/>
              <w:bidi w:val="0"/>
              <w:spacing w:line="400" w:lineRule="exact"/>
              <w:jc w:val="center"/>
              <w:rPr>
                <w:rFonts w:hint="eastAsia" w:ascii="宋体" w:hAnsi="宋体"/>
                <w:b/>
                <w:sz w:val="21"/>
                <w:szCs w:val="21"/>
              </w:rPr>
            </w:pPr>
          </w:p>
        </w:tc>
      </w:tr>
      <w:tr w14:paraId="22D7B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77" w:type="dxa"/>
            <w:vAlign w:val="center"/>
          </w:tcPr>
          <w:p w14:paraId="67BF735D">
            <w:pPr>
              <w:pageBreakBefore w:val="0"/>
              <w:kinsoku/>
              <w:wordWrap/>
              <w:topLinePunct w:val="0"/>
              <w:bidi w:val="0"/>
              <w:spacing w:line="400" w:lineRule="exact"/>
              <w:jc w:val="center"/>
              <w:rPr>
                <w:rFonts w:hint="eastAsia" w:ascii="宋体" w:hAnsi="宋体"/>
                <w:b/>
                <w:sz w:val="21"/>
                <w:szCs w:val="21"/>
              </w:rPr>
            </w:pPr>
          </w:p>
        </w:tc>
        <w:tc>
          <w:tcPr>
            <w:tcW w:w="1704" w:type="dxa"/>
            <w:vAlign w:val="center"/>
          </w:tcPr>
          <w:p w14:paraId="1D225827">
            <w:pPr>
              <w:pageBreakBefore w:val="0"/>
              <w:kinsoku/>
              <w:wordWrap/>
              <w:topLinePunct w:val="0"/>
              <w:bidi w:val="0"/>
              <w:spacing w:line="400" w:lineRule="exact"/>
              <w:jc w:val="center"/>
              <w:rPr>
                <w:rFonts w:hint="eastAsia" w:ascii="宋体" w:hAnsi="宋体"/>
                <w:b/>
                <w:sz w:val="21"/>
                <w:szCs w:val="21"/>
              </w:rPr>
            </w:pPr>
          </w:p>
        </w:tc>
        <w:tc>
          <w:tcPr>
            <w:tcW w:w="1506" w:type="dxa"/>
            <w:vAlign w:val="center"/>
          </w:tcPr>
          <w:p w14:paraId="6A94D60D">
            <w:pPr>
              <w:pageBreakBefore w:val="0"/>
              <w:kinsoku/>
              <w:wordWrap/>
              <w:topLinePunct w:val="0"/>
              <w:bidi w:val="0"/>
              <w:spacing w:line="400" w:lineRule="exact"/>
              <w:jc w:val="center"/>
              <w:rPr>
                <w:rFonts w:hint="eastAsia" w:ascii="宋体" w:hAnsi="宋体"/>
                <w:b/>
                <w:sz w:val="21"/>
                <w:szCs w:val="21"/>
              </w:rPr>
            </w:pPr>
          </w:p>
        </w:tc>
        <w:tc>
          <w:tcPr>
            <w:tcW w:w="1580" w:type="dxa"/>
            <w:vAlign w:val="center"/>
          </w:tcPr>
          <w:p w14:paraId="6752A105">
            <w:pPr>
              <w:pageBreakBefore w:val="0"/>
              <w:kinsoku/>
              <w:wordWrap/>
              <w:topLinePunct w:val="0"/>
              <w:bidi w:val="0"/>
              <w:spacing w:line="400" w:lineRule="exact"/>
              <w:jc w:val="center"/>
              <w:rPr>
                <w:rFonts w:hint="eastAsia" w:ascii="宋体" w:hAnsi="宋体"/>
                <w:b/>
                <w:sz w:val="21"/>
                <w:szCs w:val="21"/>
              </w:rPr>
            </w:pPr>
          </w:p>
        </w:tc>
        <w:tc>
          <w:tcPr>
            <w:tcW w:w="1440" w:type="dxa"/>
            <w:vAlign w:val="center"/>
          </w:tcPr>
          <w:p w14:paraId="41F4A6A5">
            <w:pPr>
              <w:pageBreakBefore w:val="0"/>
              <w:kinsoku/>
              <w:wordWrap/>
              <w:topLinePunct w:val="0"/>
              <w:bidi w:val="0"/>
              <w:spacing w:line="400" w:lineRule="exact"/>
              <w:jc w:val="center"/>
              <w:rPr>
                <w:rFonts w:hint="eastAsia" w:ascii="宋体" w:hAnsi="宋体"/>
                <w:b/>
                <w:sz w:val="21"/>
                <w:szCs w:val="21"/>
              </w:rPr>
            </w:pPr>
          </w:p>
        </w:tc>
        <w:tc>
          <w:tcPr>
            <w:tcW w:w="1711" w:type="dxa"/>
            <w:vAlign w:val="center"/>
          </w:tcPr>
          <w:p w14:paraId="18506EEF">
            <w:pPr>
              <w:pageBreakBefore w:val="0"/>
              <w:kinsoku/>
              <w:wordWrap/>
              <w:topLinePunct w:val="0"/>
              <w:bidi w:val="0"/>
              <w:spacing w:line="400" w:lineRule="exact"/>
              <w:jc w:val="center"/>
              <w:rPr>
                <w:rFonts w:hint="eastAsia" w:ascii="宋体" w:hAnsi="宋体"/>
                <w:b/>
                <w:sz w:val="21"/>
                <w:szCs w:val="21"/>
              </w:rPr>
            </w:pPr>
          </w:p>
        </w:tc>
        <w:tc>
          <w:tcPr>
            <w:tcW w:w="1268" w:type="dxa"/>
            <w:vAlign w:val="center"/>
          </w:tcPr>
          <w:p w14:paraId="421D7413">
            <w:pPr>
              <w:pageBreakBefore w:val="0"/>
              <w:kinsoku/>
              <w:wordWrap/>
              <w:topLinePunct w:val="0"/>
              <w:bidi w:val="0"/>
              <w:spacing w:line="400" w:lineRule="exact"/>
              <w:jc w:val="center"/>
              <w:rPr>
                <w:rFonts w:hint="eastAsia" w:ascii="宋体" w:hAnsi="宋体"/>
                <w:b/>
                <w:sz w:val="21"/>
                <w:szCs w:val="21"/>
              </w:rPr>
            </w:pPr>
          </w:p>
        </w:tc>
      </w:tr>
      <w:tr w14:paraId="44F75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77" w:type="dxa"/>
            <w:vAlign w:val="center"/>
          </w:tcPr>
          <w:p w14:paraId="60A21DC5">
            <w:pPr>
              <w:pageBreakBefore w:val="0"/>
              <w:kinsoku/>
              <w:wordWrap/>
              <w:topLinePunct w:val="0"/>
              <w:bidi w:val="0"/>
              <w:spacing w:line="400" w:lineRule="exact"/>
              <w:jc w:val="center"/>
              <w:rPr>
                <w:rFonts w:hint="eastAsia" w:ascii="宋体" w:hAnsi="宋体"/>
                <w:b/>
                <w:sz w:val="21"/>
                <w:szCs w:val="21"/>
              </w:rPr>
            </w:pPr>
          </w:p>
        </w:tc>
        <w:tc>
          <w:tcPr>
            <w:tcW w:w="1704" w:type="dxa"/>
            <w:vAlign w:val="center"/>
          </w:tcPr>
          <w:p w14:paraId="24EF4FF1">
            <w:pPr>
              <w:pageBreakBefore w:val="0"/>
              <w:kinsoku/>
              <w:wordWrap/>
              <w:topLinePunct w:val="0"/>
              <w:bidi w:val="0"/>
              <w:spacing w:line="400" w:lineRule="exact"/>
              <w:jc w:val="center"/>
              <w:rPr>
                <w:rFonts w:hint="eastAsia" w:ascii="宋体" w:hAnsi="宋体"/>
                <w:b/>
                <w:sz w:val="21"/>
                <w:szCs w:val="21"/>
              </w:rPr>
            </w:pPr>
          </w:p>
        </w:tc>
        <w:tc>
          <w:tcPr>
            <w:tcW w:w="1506" w:type="dxa"/>
            <w:vAlign w:val="center"/>
          </w:tcPr>
          <w:p w14:paraId="6431ECC9">
            <w:pPr>
              <w:pageBreakBefore w:val="0"/>
              <w:kinsoku/>
              <w:wordWrap/>
              <w:topLinePunct w:val="0"/>
              <w:bidi w:val="0"/>
              <w:spacing w:line="400" w:lineRule="exact"/>
              <w:jc w:val="center"/>
              <w:rPr>
                <w:rFonts w:hint="eastAsia" w:ascii="宋体" w:hAnsi="宋体"/>
                <w:b/>
                <w:sz w:val="21"/>
                <w:szCs w:val="21"/>
              </w:rPr>
            </w:pPr>
          </w:p>
        </w:tc>
        <w:tc>
          <w:tcPr>
            <w:tcW w:w="1580" w:type="dxa"/>
            <w:vAlign w:val="center"/>
          </w:tcPr>
          <w:p w14:paraId="1CF8AC57">
            <w:pPr>
              <w:pageBreakBefore w:val="0"/>
              <w:kinsoku/>
              <w:wordWrap/>
              <w:topLinePunct w:val="0"/>
              <w:bidi w:val="0"/>
              <w:spacing w:line="400" w:lineRule="exact"/>
              <w:jc w:val="center"/>
              <w:rPr>
                <w:rFonts w:hint="eastAsia" w:ascii="宋体" w:hAnsi="宋体"/>
                <w:b/>
                <w:sz w:val="21"/>
                <w:szCs w:val="21"/>
              </w:rPr>
            </w:pPr>
          </w:p>
        </w:tc>
        <w:tc>
          <w:tcPr>
            <w:tcW w:w="1440" w:type="dxa"/>
            <w:vAlign w:val="center"/>
          </w:tcPr>
          <w:p w14:paraId="7CC1AD43">
            <w:pPr>
              <w:pageBreakBefore w:val="0"/>
              <w:kinsoku/>
              <w:wordWrap/>
              <w:topLinePunct w:val="0"/>
              <w:bidi w:val="0"/>
              <w:spacing w:line="400" w:lineRule="exact"/>
              <w:jc w:val="center"/>
              <w:rPr>
                <w:rFonts w:hint="eastAsia" w:ascii="宋体" w:hAnsi="宋体"/>
                <w:b/>
                <w:sz w:val="21"/>
                <w:szCs w:val="21"/>
              </w:rPr>
            </w:pPr>
          </w:p>
        </w:tc>
        <w:tc>
          <w:tcPr>
            <w:tcW w:w="1711" w:type="dxa"/>
            <w:vAlign w:val="center"/>
          </w:tcPr>
          <w:p w14:paraId="26EFA220">
            <w:pPr>
              <w:pageBreakBefore w:val="0"/>
              <w:kinsoku/>
              <w:wordWrap/>
              <w:topLinePunct w:val="0"/>
              <w:bidi w:val="0"/>
              <w:spacing w:line="400" w:lineRule="exact"/>
              <w:jc w:val="center"/>
              <w:rPr>
                <w:rFonts w:hint="eastAsia" w:ascii="宋体" w:hAnsi="宋体"/>
                <w:b/>
                <w:sz w:val="21"/>
                <w:szCs w:val="21"/>
              </w:rPr>
            </w:pPr>
          </w:p>
        </w:tc>
        <w:tc>
          <w:tcPr>
            <w:tcW w:w="1268" w:type="dxa"/>
            <w:vAlign w:val="center"/>
          </w:tcPr>
          <w:p w14:paraId="5E720BC1">
            <w:pPr>
              <w:pageBreakBefore w:val="0"/>
              <w:kinsoku/>
              <w:wordWrap/>
              <w:topLinePunct w:val="0"/>
              <w:bidi w:val="0"/>
              <w:spacing w:line="400" w:lineRule="exact"/>
              <w:jc w:val="center"/>
              <w:rPr>
                <w:rFonts w:hint="eastAsia" w:ascii="宋体" w:hAnsi="宋体"/>
                <w:b/>
                <w:sz w:val="21"/>
                <w:szCs w:val="21"/>
              </w:rPr>
            </w:pPr>
          </w:p>
        </w:tc>
      </w:tr>
      <w:tr w14:paraId="677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77" w:type="dxa"/>
            <w:vAlign w:val="center"/>
          </w:tcPr>
          <w:p w14:paraId="245A4BBE">
            <w:pPr>
              <w:pageBreakBefore w:val="0"/>
              <w:kinsoku/>
              <w:wordWrap/>
              <w:topLinePunct w:val="0"/>
              <w:bidi w:val="0"/>
              <w:spacing w:line="400" w:lineRule="exact"/>
              <w:jc w:val="center"/>
              <w:rPr>
                <w:rFonts w:hint="eastAsia" w:ascii="宋体" w:hAnsi="宋体"/>
                <w:b/>
                <w:sz w:val="21"/>
                <w:szCs w:val="21"/>
              </w:rPr>
            </w:pPr>
          </w:p>
        </w:tc>
        <w:tc>
          <w:tcPr>
            <w:tcW w:w="1704" w:type="dxa"/>
            <w:vAlign w:val="center"/>
          </w:tcPr>
          <w:p w14:paraId="4637B2F3">
            <w:pPr>
              <w:pageBreakBefore w:val="0"/>
              <w:kinsoku/>
              <w:wordWrap/>
              <w:topLinePunct w:val="0"/>
              <w:bidi w:val="0"/>
              <w:spacing w:line="400" w:lineRule="exact"/>
              <w:jc w:val="center"/>
              <w:rPr>
                <w:rFonts w:hint="eastAsia" w:ascii="宋体" w:hAnsi="宋体"/>
                <w:b/>
                <w:sz w:val="21"/>
                <w:szCs w:val="21"/>
              </w:rPr>
            </w:pPr>
          </w:p>
        </w:tc>
        <w:tc>
          <w:tcPr>
            <w:tcW w:w="1506" w:type="dxa"/>
            <w:vAlign w:val="center"/>
          </w:tcPr>
          <w:p w14:paraId="54CDFEC6">
            <w:pPr>
              <w:pageBreakBefore w:val="0"/>
              <w:kinsoku/>
              <w:wordWrap/>
              <w:topLinePunct w:val="0"/>
              <w:bidi w:val="0"/>
              <w:spacing w:line="400" w:lineRule="exact"/>
              <w:jc w:val="center"/>
              <w:rPr>
                <w:rFonts w:hint="eastAsia" w:ascii="宋体" w:hAnsi="宋体"/>
                <w:b/>
                <w:sz w:val="21"/>
                <w:szCs w:val="21"/>
              </w:rPr>
            </w:pPr>
          </w:p>
        </w:tc>
        <w:tc>
          <w:tcPr>
            <w:tcW w:w="1580" w:type="dxa"/>
            <w:vAlign w:val="center"/>
          </w:tcPr>
          <w:p w14:paraId="5A4F253F">
            <w:pPr>
              <w:pageBreakBefore w:val="0"/>
              <w:kinsoku/>
              <w:wordWrap/>
              <w:topLinePunct w:val="0"/>
              <w:bidi w:val="0"/>
              <w:spacing w:line="400" w:lineRule="exact"/>
              <w:jc w:val="center"/>
              <w:rPr>
                <w:rFonts w:hint="eastAsia" w:ascii="宋体" w:hAnsi="宋体"/>
                <w:b/>
                <w:sz w:val="21"/>
                <w:szCs w:val="21"/>
              </w:rPr>
            </w:pPr>
          </w:p>
        </w:tc>
        <w:tc>
          <w:tcPr>
            <w:tcW w:w="1440" w:type="dxa"/>
            <w:vAlign w:val="center"/>
          </w:tcPr>
          <w:p w14:paraId="0E44B786">
            <w:pPr>
              <w:pageBreakBefore w:val="0"/>
              <w:kinsoku/>
              <w:wordWrap/>
              <w:topLinePunct w:val="0"/>
              <w:bidi w:val="0"/>
              <w:spacing w:line="400" w:lineRule="exact"/>
              <w:jc w:val="center"/>
              <w:rPr>
                <w:rFonts w:hint="eastAsia" w:ascii="宋体" w:hAnsi="宋体"/>
                <w:b/>
                <w:sz w:val="21"/>
                <w:szCs w:val="21"/>
              </w:rPr>
            </w:pPr>
          </w:p>
        </w:tc>
        <w:tc>
          <w:tcPr>
            <w:tcW w:w="1711" w:type="dxa"/>
            <w:vAlign w:val="center"/>
          </w:tcPr>
          <w:p w14:paraId="22583E3E">
            <w:pPr>
              <w:pageBreakBefore w:val="0"/>
              <w:kinsoku/>
              <w:wordWrap/>
              <w:topLinePunct w:val="0"/>
              <w:bidi w:val="0"/>
              <w:spacing w:line="400" w:lineRule="exact"/>
              <w:jc w:val="center"/>
              <w:rPr>
                <w:rFonts w:hint="eastAsia" w:ascii="宋体" w:hAnsi="宋体"/>
                <w:b/>
                <w:sz w:val="21"/>
                <w:szCs w:val="21"/>
              </w:rPr>
            </w:pPr>
          </w:p>
        </w:tc>
        <w:tc>
          <w:tcPr>
            <w:tcW w:w="1268" w:type="dxa"/>
            <w:vAlign w:val="center"/>
          </w:tcPr>
          <w:p w14:paraId="0EFA2EBD">
            <w:pPr>
              <w:pageBreakBefore w:val="0"/>
              <w:kinsoku/>
              <w:wordWrap/>
              <w:topLinePunct w:val="0"/>
              <w:bidi w:val="0"/>
              <w:spacing w:line="400" w:lineRule="exact"/>
              <w:jc w:val="center"/>
              <w:rPr>
                <w:rFonts w:hint="eastAsia" w:ascii="宋体" w:hAnsi="宋体"/>
                <w:b/>
                <w:sz w:val="21"/>
                <w:szCs w:val="21"/>
              </w:rPr>
            </w:pPr>
          </w:p>
        </w:tc>
      </w:tr>
      <w:tr w14:paraId="7501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77" w:type="dxa"/>
            <w:vAlign w:val="center"/>
          </w:tcPr>
          <w:p w14:paraId="1B37514A">
            <w:pPr>
              <w:pageBreakBefore w:val="0"/>
              <w:kinsoku/>
              <w:wordWrap/>
              <w:topLinePunct w:val="0"/>
              <w:bidi w:val="0"/>
              <w:spacing w:line="400" w:lineRule="exact"/>
              <w:jc w:val="center"/>
              <w:rPr>
                <w:rFonts w:hint="eastAsia" w:ascii="宋体" w:hAnsi="宋体"/>
                <w:b/>
                <w:sz w:val="21"/>
                <w:szCs w:val="21"/>
              </w:rPr>
            </w:pPr>
          </w:p>
        </w:tc>
        <w:tc>
          <w:tcPr>
            <w:tcW w:w="1704" w:type="dxa"/>
            <w:vAlign w:val="center"/>
          </w:tcPr>
          <w:p w14:paraId="23F1BB8E">
            <w:pPr>
              <w:pageBreakBefore w:val="0"/>
              <w:kinsoku/>
              <w:wordWrap/>
              <w:topLinePunct w:val="0"/>
              <w:bidi w:val="0"/>
              <w:spacing w:line="400" w:lineRule="exact"/>
              <w:jc w:val="center"/>
              <w:rPr>
                <w:rFonts w:hint="eastAsia" w:ascii="宋体" w:hAnsi="宋体"/>
                <w:b/>
                <w:sz w:val="21"/>
                <w:szCs w:val="21"/>
              </w:rPr>
            </w:pPr>
          </w:p>
        </w:tc>
        <w:tc>
          <w:tcPr>
            <w:tcW w:w="1506" w:type="dxa"/>
            <w:vAlign w:val="center"/>
          </w:tcPr>
          <w:p w14:paraId="43A62BE7">
            <w:pPr>
              <w:pageBreakBefore w:val="0"/>
              <w:kinsoku/>
              <w:wordWrap/>
              <w:topLinePunct w:val="0"/>
              <w:bidi w:val="0"/>
              <w:spacing w:line="400" w:lineRule="exact"/>
              <w:jc w:val="center"/>
              <w:rPr>
                <w:rFonts w:hint="eastAsia" w:ascii="宋体" w:hAnsi="宋体"/>
                <w:b/>
                <w:sz w:val="21"/>
                <w:szCs w:val="21"/>
              </w:rPr>
            </w:pPr>
          </w:p>
        </w:tc>
        <w:tc>
          <w:tcPr>
            <w:tcW w:w="1580" w:type="dxa"/>
            <w:vAlign w:val="center"/>
          </w:tcPr>
          <w:p w14:paraId="5C935B7E">
            <w:pPr>
              <w:pageBreakBefore w:val="0"/>
              <w:kinsoku/>
              <w:wordWrap/>
              <w:topLinePunct w:val="0"/>
              <w:bidi w:val="0"/>
              <w:spacing w:line="400" w:lineRule="exact"/>
              <w:jc w:val="center"/>
              <w:rPr>
                <w:rFonts w:hint="eastAsia" w:ascii="宋体" w:hAnsi="宋体"/>
                <w:b/>
                <w:sz w:val="21"/>
                <w:szCs w:val="21"/>
              </w:rPr>
            </w:pPr>
          </w:p>
        </w:tc>
        <w:tc>
          <w:tcPr>
            <w:tcW w:w="1440" w:type="dxa"/>
            <w:vAlign w:val="center"/>
          </w:tcPr>
          <w:p w14:paraId="7920FF0A">
            <w:pPr>
              <w:pageBreakBefore w:val="0"/>
              <w:kinsoku/>
              <w:wordWrap/>
              <w:topLinePunct w:val="0"/>
              <w:bidi w:val="0"/>
              <w:spacing w:line="400" w:lineRule="exact"/>
              <w:jc w:val="center"/>
              <w:rPr>
                <w:rFonts w:hint="eastAsia" w:ascii="宋体" w:hAnsi="宋体"/>
                <w:b/>
                <w:sz w:val="21"/>
                <w:szCs w:val="21"/>
              </w:rPr>
            </w:pPr>
          </w:p>
        </w:tc>
        <w:tc>
          <w:tcPr>
            <w:tcW w:w="1711" w:type="dxa"/>
            <w:vAlign w:val="center"/>
          </w:tcPr>
          <w:p w14:paraId="782087DE">
            <w:pPr>
              <w:pageBreakBefore w:val="0"/>
              <w:kinsoku/>
              <w:wordWrap/>
              <w:topLinePunct w:val="0"/>
              <w:bidi w:val="0"/>
              <w:spacing w:line="400" w:lineRule="exact"/>
              <w:jc w:val="center"/>
              <w:rPr>
                <w:rFonts w:hint="eastAsia" w:ascii="宋体" w:hAnsi="宋体"/>
                <w:b/>
                <w:sz w:val="21"/>
                <w:szCs w:val="21"/>
              </w:rPr>
            </w:pPr>
          </w:p>
        </w:tc>
        <w:tc>
          <w:tcPr>
            <w:tcW w:w="1268" w:type="dxa"/>
            <w:vAlign w:val="center"/>
          </w:tcPr>
          <w:p w14:paraId="63D0C06D">
            <w:pPr>
              <w:pageBreakBefore w:val="0"/>
              <w:kinsoku/>
              <w:wordWrap/>
              <w:topLinePunct w:val="0"/>
              <w:bidi w:val="0"/>
              <w:spacing w:line="400" w:lineRule="exact"/>
              <w:jc w:val="center"/>
              <w:rPr>
                <w:rFonts w:hint="eastAsia" w:ascii="宋体" w:hAnsi="宋体"/>
                <w:b/>
                <w:sz w:val="21"/>
                <w:szCs w:val="21"/>
              </w:rPr>
            </w:pPr>
          </w:p>
        </w:tc>
      </w:tr>
    </w:tbl>
    <w:p w14:paraId="03845CD2">
      <w:pPr>
        <w:pageBreakBefore w:val="0"/>
        <w:kinsoku/>
        <w:wordWrap/>
        <w:topLinePunct w:val="0"/>
        <w:bidi w:val="0"/>
        <w:spacing w:line="400" w:lineRule="exact"/>
        <w:ind w:firstLine="482" w:firstLineChars="200"/>
        <w:jc w:val="both"/>
        <w:rPr>
          <w:rFonts w:hint="eastAsia" w:ascii="宋体" w:hAnsi="宋体"/>
          <w:b/>
        </w:rPr>
      </w:pPr>
      <w:r>
        <w:rPr>
          <w:rFonts w:hint="eastAsia" w:ascii="宋体" w:hAnsi="宋体"/>
          <w:b/>
        </w:rPr>
        <w:t>注：1、本表仅须填写与投标人存在直接股权、管理关系的企业情况。投标人应按上表要求据实填写，如填写“无”或不填写，均视为投标人声明不存在有关情形。</w:t>
      </w:r>
    </w:p>
    <w:p w14:paraId="722AE25C">
      <w:pPr>
        <w:pStyle w:val="9"/>
        <w:pageBreakBefore w:val="0"/>
        <w:kinsoku/>
        <w:wordWrap/>
        <w:topLinePunct w:val="0"/>
        <w:bidi w:val="0"/>
        <w:spacing w:line="400" w:lineRule="exact"/>
        <w:ind w:left="0" w:leftChars="0" w:firstLine="482" w:firstLineChars="200"/>
        <w:jc w:val="both"/>
      </w:pPr>
      <w:r>
        <w:rPr>
          <w:rFonts w:hint="eastAsia" w:ascii="宋体" w:hAnsi="宋体"/>
          <w:b/>
        </w:rPr>
        <w:t>2、其中“直接控股”是指投标人与大型企业之间存在直接投资并控股（非普通持股）的关系。</w:t>
      </w:r>
    </w:p>
    <w:p w14:paraId="2A9D9779">
      <w:pPr>
        <w:pageBreakBefore w:val="0"/>
        <w:kinsoku/>
        <w:wordWrap/>
        <w:topLinePunct w:val="0"/>
        <w:bidi w:val="0"/>
        <w:spacing w:line="400" w:lineRule="exact"/>
        <w:rPr>
          <w:rFonts w:hint="eastAsia" w:ascii="宋体" w:hAnsi="宋体"/>
        </w:rPr>
      </w:pPr>
    </w:p>
    <w:p w14:paraId="62FF5C85">
      <w:pPr>
        <w:pStyle w:val="104"/>
        <w:pageBreakBefore w:val="0"/>
        <w:kinsoku/>
        <w:wordWrap/>
        <w:topLinePunct w:val="0"/>
        <w:bidi w:val="0"/>
        <w:adjustRightInd/>
        <w:spacing w:line="400" w:lineRule="exact"/>
        <w:ind w:firstLine="480" w:firstLineChars="200"/>
        <w:rPr>
          <w:rFonts w:hint="eastAsia" w:hAnsi="宋体"/>
        </w:rPr>
      </w:pPr>
    </w:p>
    <w:p w14:paraId="23FA3C17">
      <w:pPr>
        <w:pStyle w:val="103"/>
        <w:pageBreakBefore w:val="0"/>
        <w:kinsoku/>
        <w:wordWrap/>
        <w:overflowPunct w:val="0"/>
        <w:topLinePunct w:val="0"/>
        <w:bidi w:val="0"/>
        <w:spacing w:line="400" w:lineRule="exact"/>
        <w:ind w:firstLine="480" w:firstLineChars="200"/>
        <w:rPr>
          <w:rFonts w:hint="eastAsia" w:hAnsi="宋体" w:eastAsia="宋体"/>
          <w:sz w:val="24"/>
          <w:szCs w:val="24"/>
        </w:rPr>
      </w:pPr>
      <w:r>
        <w:rPr>
          <w:rFonts w:hint="eastAsia" w:hAnsi="宋体" w:eastAsia="宋体"/>
          <w:sz w:val="24"/>
          <w:szCs w:val="24"/>
        </w:rPr>
        <w:t>供应商：（单位盖章）</w:t>
      </w:r>
    </w:p>
    <w:p w14:paraId="384D342C">
      <w:pPr>
        <w:pStyle w:val="103"/>
        <w:pageBreakBefore w:val="0"/>
        <w:kinsoku/>
        <w:wordWrap/>
        <w:overflowPunct w:val="0"/>
        <w:topLinePunct w:val="0"/>
        <w:bidi w:val="0"/>
        <w:spacing w:line="400" w:lineRule="exact"/>
        <w:ind w:firstLine="480" w:firstLineChars="200"/>
        <w:rPr>
          <w:rFonts w:hint="eastAsia" w:hAnsi="宋体" w:eastAsia="宋体"/>
          <w:sz w:val="24"/>
          <w:szCs w:val="24"/>
        </w:rPr>
      </w:pPr>
      <w:r>
        <w:rPr>
          <w:rFonts w:hint="eastAsia" w:hAnsi="宋体" w:eastAsia="宋体"/>
          <w:sz w:val="24"/>
          <w:szCs w:val="24"/>
        </w:rPr>
        <w:t>法定代表人或代理人：（签字或盖章）</w:t>
      </w:r>
    </w:p>
    <w:p w14:paraId="4CA30669">
      <w:pPr>
        <w:pStyle w:val="103"/>
        <w:pageBreakBefore w:val="0"/>
        <w:kinsoku/>
        <w:wordWrap/>
        <w:overflowPunct w:val="0"/>
        <w:topLinePunct w:val="0"/>
        <w:bidi w:val="0"/>
        <w:spacing w:line="400" w:lineRule="exact"/>
        <w:ind w:firstLine="480" w:firstLineChars="200"/>
        <w:rPr>
          <w:rFonts w:hint="eastAsia" w:hAnsi="宋体" w:eastAsia="宋体"/>
          <w:sz w:val="24"/>
          <w:szCs w:val="24"/>
        </w:rPr>
      </w:pPr>
      <w:r>
        <w:rPr>
          <w:rFonts w:hint="eastAsia" w:hAnsi="宋体" w:eastAsia="宋体"/>
          <w:sz w:val="24"/>
          <w:szCs w:val="24"/>
        </w:rPr>
        <w:t>日期：    年    月    日</w:t>
      </w:r>
    </w:p>
    <w:p w14:paraId="179E4B55">
      <w:pPr>
        <w:pStyle w:val="5"/>
        <w:pageBreakBefore w:val="0"/>
        <w:kinsoku/>
        <w:wordWrap/>
        <w:overflowPunct w:val="0"/>
        <w:topLinePunct w:val="0"/>
        <w:bidi w:val="0"/>
        <w:spacing w:line="400" w:lineRule="exact"/>
        <w:ind w:firstLine="0"/>
        <w:rPr>
          <w:rFonts w:hint="eastAsia" w:ascii="宋体" w:hAnsi="宋体" w:cs="宋体"/>
        </w:rPr>
      </w:pPr>
    </w:p>
    <w:p w14:paraId="79984C42">
      <w:pPr>
        <w:pStyle w:val="5"/>
        <w:pageBreakBefore w:val="0"/>
        <w:kinsoku/>
        <w:wordWrap/>
        <w:overflowPunct w:val="0"/>
        <w:topLinePunct w:val="0"/>
        <w:bidi w:val="0"/>
        <w:spacing w:line="400" w:lineRule="exact"/>
        <w:ind w:firstLine="0"/>
        <w:jc w:val="both"/>
        <w:outlineLvl w:val="1"/>
        <w:rPr>
          <w:rFonts w:hint="eastAsia" w:ascii="宋体" w:hAnsi="宋体" w:eastAsia="宋体" w:cs="宋体"/>
          <w:sz w:val="26"/>
          <w:szCs w:val="26"/>
          <w:lang w:val="zh-CN"/>
        </w:rPr>
      </w:pPr>
      <w:r>
        <w:rPr>
          <w:rFonts w:ascii="宋体" w:hAnsi="宋体" w:eastAsia="宋体"/>
        </w:rPr>
        <w:br w:type="page"/>
      </w:r>
    </w:p>
    <w:p w14:paraId="64E04B8D">
      <w:pPr>
        <w:pageBreakBefore w:val="0"/>
        <w:widowControl w:val="0"/>
        <w:kinsoku/>
        <w:wordWrap/>
        <w:overflowPunct w:val="0"/>
        <w:topLinePunct w:val="0"/>
        <w:autoSpaceDE w:val="0"/>
        <w:autoSpaceDN w:val="0"/>
        <w:bidi w:val="0"/>
        <w:adjustRightInd w:val="0"/>
        <w:spacing w:line="400" w:lineRule="exact"/>
        <w:jc w:val="both"/>
        <w:rPr>
          <w:rFonts w:hint="eastAsia" w:ascii="宋体" w:hAnsi="宋体" w:cs="宋体"/>
          <w:kern w:val="2"/>
          <w:sz w:val="26"/>
          <w:szCs w:val="26"/>
          <w:lang w:val="zh-CN"/>
        </w:rPr>
      </w:pPr>
    </w:p>
    <w:p w14:paraId="17AB516D">
      <w:pPr>
        <w:pageBreakBefore w:val="0"/>
        <w:widowControl w:val="0"/>
        <w:kinsoku/>
        <w:wordWrap/>
        <w:overflowPunct w:val="0"/>
        <w:topLinePunct w:val="0"/>
        <w:autoSpaceDE w:val="0"/>
        <w:autoSpaceDN w:val="0"/>
        <w:bidi w:val="0"/>
        <w:adjustRightInd w:val="0"/>
        <w:spacing w:line="400" w:lineRule="exact"/>
        <w:jc w:val="both"/>
        <w:rPr>
          <w:rFonts w:hint="eastAsia" w:ascii="宋体" w:hAnsi="宋体" w:cs="宋体"/>
          <w:kern w:val="2"/>
          <w:sz w:val="26"/>
          <w:szCs w:val="26"/>
          <w:lang w:val="zh-CN"/>
        </w:rPr>
      </w:pPr>
    </w:p>
    <w:p w14:paraId="7687B2EA">
      <w:pPr>
        <w:pageBreakBefore w:val="0"/>
        <w:widowControl w:val="0"/>
        <w:kinsoku/>
        <w:wordWrap/>
        <w:overflowPunct w:val="0"/>
        <w:topLinePunct w:val="0"/>
        <w:autoSpaceDE w:val="0"/>
        <w:autoSpaceDN w:val="0"/>
        <w:bidi w:val="0"/>
        <w:adjustRightInd w:val="0"/>
        <w:spacing w:line="400" w:lineRule="exact"/>
        <w:jc w:val="both"/>
        <w:rPr>
          <w:rFonts w:hint="eastAsia" w:ascii="宋体" w:hAnsi="宋体" w:cs="宋体"/>
          <w:kern w:val="2"/>
          <w:sz w:val="26"/>
          <w:szCs w:val="26"/>
          <w:lang w:val="zh-CN"/>
        </w:rPr>
      </w:pPr>
    </w:p>
    <w:p w14:paraId="71F4B6C7">
      <w:pPr>
        <w:pageBreakBefore w:val="0"/>
        <w:widowControl w:val="0"/>
        <w:kinsoku/>
        <w:wordWrap/>
        <w:overflowPunct w:val="0"/>
        <w:topLinePunct w:val="0"/>
        <w:autoSpaceDE w:val="0"/>
        <w:autoSpaceDN w:val="0"/>
        <w:bidi w:val="0"/>
        <w:adjustRightInd w:val="0"/>
        <w:spacing w:line="400" w:lineRule="exact"/>
        <w:jc w:val="both"/>
        <w:rPr>
          <w:rFonts w:hint="eastAsia" w:ascii="宋体" w:hAnsi="宋体" w:cs="宋体"/>
          <w:kern w:val="2"/>
          <w:sz w:val="26"/>
          <w:szCs w:val="26"/>
          <w:lang w:val="zh-CN"/>
        </w:rPr>
      </w:pPr>
    </w:p>
    <w:p w14:paraId="1B0C27E9">
      <w:pPr>
        <w:pageBreakBefore w:val="0"/>
        <w:widowControl w:val="0"/>
        <w:kinsoku/>
        <w:wordWrap/>
        <w:overflowPunct w:val="0"/>
        <w:topLinePunct w:val="0"/>
        <w:autoSpaceDE w:val="0"/>
        <w:autoSpaceDN w:val="0"/>
        <w:bidi w:val="0"/>
        <w:adjustRightInd w:val="0"/>
        <w:spacing w:line="400" w:lineRule="exact"/>
        <w:jc w:val="both"/>
        <w:rPr>
          <w:rFonts w:hint="eastAsia" w:ascii="宋体" w:hAnsi="宋体" w:cs="宋体"/>
          <w:kern w:val="2"/>
          <w:sz w:val="26"/>
          <w:szCs w:val="26"/>
          <w:lang w:val="zh-CN"/>
        </w:rPr>
      </w:pPr>
    </w:p>
    <w:p w14:paraId="72CD78CD">
      <w:pPr>
        <w:pageBreakBefore w:val="0"/>
        <w:widowControl w:val="0"/>
        <w:kinsoku/>
        <w:wordWrap/>
        <w:overflowPunct w:val="0"/>
        <w:topLinePunct w:val="0"/>
        <w:autoSpaceDE w:val="0"/>
        <w:autoSpaceDN w:val="0"/>
        <w:bidi w:val="0"/>
        <w:adjustRightInd w:val="0"/>
        <w:spacing w:line="400" w:lineRule="exact"/>
        <w:jc w:val="both"/>
        <w:rPr>
          <w:rFonts w:hint="eastAsia" w:ascii="宋体" w:hAnsi="宋体" w:cs="宋体"/>
          <w:kern w:val="2"/>
          <w:sz w:val="26"/>
          <w:szCs w:val="26"/>
          <w:lang w:val="zh-CN"/>
        </w:rPr>
      </w:pPr>
    </w:p>
    <w:p w14:paraId="159F1B64">
      <w:pPr>
        <w:pageBreakBefore w:val="0"/>
        <w:widowControl w:val="0"/>
        <w:kinsoku/>
        <w:wordWrap/>
        <w:overflowPunct w:val="0"/>
        <w:topLinePunct w:val="0"/>
        <w:autoSpaceDE w:val="0"/>
        <w:autoSpaceDN w:val="0"/>
        <w:bidi w:val="0"/>
        <w:adjustRightInd w:val="0"/>
        <w:spacing w:line="400" w:lineRule="exact"/>
        <w:jc w:val="both"/>
        <w:rPr>
          <w:rFonts w:hint="eastAsia" w:ascii="宋体" w:hAnsi="宋体" w:cs="宋体"/>
          <w:kern w:val="2"/>
          <w:sz w:val="26"/>
          <w:szCs w:val="26"/>
          <w:lang w:val="zh-CN"/>
        </w:rPr>
      </w:pPr>
    </w:p>
    <w:p w14:paraId="73E4CB21">
      <w:pPr>
        <w:pStyle w:val="8"/>
        <w:pageBreakBefore w:val="0"/>
        <w:kinsoku/>
        <w:wordWrap/>
        <w:topLinePunct w:val="0"/>
        <w:bidi w:val="0"/>
        <w:spacing w:line="400" w:lineRule="exact"/>
        <w:rPr>
          <w:lang w:val="zh-CN"/>
        </w:rPr>
      </w:pPr>
    </w:p>
    <w:p w14:paraId="1407F86A">
      <w:pPr>
        <w:pageBreakBefore w:val="0"/>
        <w:widowControl w:val="0"/>
        <w:kinsoku/>
        <w:wordWrap/>
        <w:overflowPunct w:val="0"/>
        <w:topLinePunct w:val="0"/>
        <w:autoSpaceDE w:val="0"/>
        <w:autoSpaceDN w:val="0"/>
        <w:bidi w:val="0"/>
        <w:adjustRightInd w:val="0"/>
        <w:spacing w:line="400" w:lineRule="exact"/>
        <w:jc w:val="both"/>
        <w:rPr>
          <w:rFonts w:hint="eastAsia" w:ascii="宋体" w:hAnsi="宋体" w:cs="宋体"/>
          <w:kern w:val="2"/>
          <w:sz w:val="26"/>
          <w:szCs w:val="26"/>
          <w:lang w:val="zh-CN"/>
        </w:rPr>
      </w:pPr>
    </w:p>
    <w:p w14:paraId="5D8B8CCA">
      <w:pPr>
        <w:pStyle w:val="8"/>
        <w:pageBreakBefore w:val="0"/>
        <w:kinsoku/>
        <w:wordWrap/>
        <w:topLinePunct w:val="0"/>
        <w:bidi w:val="0"/>
        <w:spacing w:line="400" w:lineRule="exact"/>
        <w:rPr>
          <w:lang w:val="zh-CN"/>
        </w:rPr>
      </w:pPr>
    </w:p>
    <w:p w14:paraId="689182DD">
      <w:pPr>
        <w:pStyle w:val="8"/>
        <w:pageBreakBefore w:val="0"/>
        <w:kinsoku/>
        <w:wordWrap/>
        <w:topLinePunct w:val="0"/>
        <w:bidi w:val="0"/>
        <w:spacing w:line="400" w:lineRule="exact"/>
        <w:rPr>
          <w:lang w:val="zh-CN"/>
        </w:rPr>
      </w:pPr>
    </w:p>
    <w:p w14:paraId="68676090">
      <w:pPr>
        <w:pageBreakBefore w:val="0"/>
        <w:widowControl w:val="0"/>
        <w:kinsoku/>
        <w:wordWrap/>
        <w:overflowPunct w:val="0"/>
        <w:topLinePunct w:val="0"/>
        <w:autoSpaceDE w:val="0"/>
        <w:autoSpaceDN w:val="0"/>
        <w:bidi w:val="0"/>
        <w:adjustRightInd w:val="0"/>
        <w:spacing w:line="400" w:lineRule="exact"/>
        <w:jc w:val="both"/>
        <w:rPr>
          <w:rFonts w:hint="eastAsia" w:ascii="宋体" w:hAnsi="宋体" w:cs="宋体"/>
          <w:kern w:val="2"/>
          <w:sz w:val="26"/>
          <w:szCs w:val="26"/>
          <w:lang w:val="zh-CN"/>
        </w:rPr>
      </w:pPr>
    </w:p>
    <w:p w14:paraId="4B620A14">
      <w:pPr>
        <w:pStyle w:val="2"/>
        <w:pageBreakBefore w:val="0"/>
        <w:kinsoku/>
        <w:wordWrap/>
        <w:topLinePunct w:val="0"/>
        <w:bidi w:val="0"/>
        <w:spacing w:line="400" w:lineRule="exact"/>
        <w:jc w:val="center"/>
        <w:rPr>
          <w:rFonts w:hint="eastAsia" w:ascii="宋体" w:hAnsi="宋体"/>
        </w:rPr>
      </w:pPr>
      <w:bookmarkStart w:id="2" w:name="_Toc584315369"/>
      <w:r>
        <w:rPr>
          <w:rFonts w:hint="eastAsia" w:ascii="宋体" w:hAnsi="宋体"/>
        </w:rPr>
        <w:t>第</w:t>
      </w:r>
      <w:r>
        <w:rPr>
          <w:rFonts w:hint="eastAsia" w:ascii="宋体" w:hAnsi="宋体"/>
          <w:lang w:eastAsia="zh-CN"/>
        </w:rPr>
        <w:t>二</w:t>
      </w:r>
      <w:r>
        <w:rPr>
          <w:rFonts w:hint="eastAsia" w:ascii="宋体" w:hAnsi="宋体"/>
        </w:rPr>
        <w:t>章 谈判采购内容</w:t>
      </w:r>
      <w:bookmarkEnd w:id="2"/>
    </w:p>
    <w:p w14:paraId="64C5EBAD">
      <w:pPr>
        <w:pageBreakBefore w:val="0"/>
        <w:widowControl w:val="0"/>
        <w:kinsoku/>
        <w:wordWrap/>
        <w:overflowPunct w:val="0"/>
        <w:topLinePunct w:val="0"/>
        <w:autoSpaceDE w:val="0"/>
        <w:autoSpaceDN w:val="0"/>
        <w:bidi w:val="0"/>
        <w:adjustRightInd w:val="0"/>
        <w:spacing w:line="400" w:lineRule="exact"/>
        <w:jc w:val="both"/>
        <w:rPr>
          <w:rFonts w:hint="eastAsia" w:ascii="宋体" w:hAnsi="宋体" w:cs="宋体"/>
          <w:kern w:val="2"/>
          <w:sz w:val="26"/>
          <w:szCs w:val="26"/>
          <w:lang w:val="zh-CN"/>
        </w:rPr>
      </w:pPr>
    </w:p>
    <w:p w14:paraId="0C40F0E8">
      <w:pPr>
        <w:pageBreakBefore w:val="0"/>
        <w:widowControl w:val="0"/>
        <w:kinsoku/>
        <w:wordWrap/>
        <w:overflowPunct w:val="0"/>
        <w:topLinePunct w:val="0"/>
        <w:autoSpaceDE w:val="0"/>
        <w:autoSpaceDN w:val="0"/>
        <w:bidi w:val="0"/>
        <w:adjustRightInd w:val="0"/>
        <w:spacing w:line="400" w:lineRule="exact"/>
        <w:jc w:val="both"/>
        <w:rPr>
          <w:rFonts w:hint="eastAsia" w:ascii="宋体" w:hAnsi="宋体" w:cs="宋体"/>
          <w:kern w:val="2"/>
          <w:sz w:val="26"/>
          <w:szCs w:val="26"/>
          <w:lang w:val="zh-CN"/>
        </w:rPr>
      </w:pPr>
    </w:p>
    <w:p w14:paraId="4DBBA662">
      <w:pPr>
        <w:pageBreakBefore w:val="0"/>
        <w:widowControl w:val="0"/>
        <w:kinsoku/>
        <w:wordWrap/>
        <w:overflowPunct w:val="0"/>
        <w:topLinePunct w:val="0"/>
        <w:autoSpaceDE w:val="0"/>
        <w:autoSpaceDN w:val="0"/>
        <w:bidi w:val="0"/>
        <w:adjustRightInd w:val="0"/>
        <w:spacing w:line="400" w:lineRule="exact"/>
        <w:jc w:val="center"/>
        <w:rPr>
          <w:rFonts w:hint="eastAsia" w:ascii="宋体" w:hAnsi="宋体" w:cs="宋体"/>
          <w:b/>
          <w:bCs/>
          <w:kern w:val="2"/>
          <w:sz w:val="28"/>
          <w:szCs w:val="28"/>
          <w:lang w:val="zh-CN"/>
        </w:rPr>
      </w:pPr>
      <w:r>
        <w:rPr>
          <w:rFonts w:ascii="宋体" w:hAnsi="宋体" w:cs="宋体"/>
          <w:kern w:val="2"/>
          <w:sz w:val="26"/>
          <w:szCs w:val="26"/>
          <w:lang w:val="zh-CN"/>
        </w:rPr>
        <w:br w:type="page"/>
      </w:r>
      <w:r>
        <w:rPr>
          <w:rFonts w:hint="eastAsia" w:ascii="宋体" w:hAnsi="宋体" w:cs="宋体"/>
          <w:b/>
          <w:bCs/>
          <w:kern w:val="2"/>
          <w:sz w:val="28"/>
          <w:szCs w:val="28"/>
          <w:lang w:val="zh-CN"/>
        </w:rPr>
        <w:t>谈判采购内容</w:t>
      </w:r>
    </w:p>
    <w:p w14:paraId="4236A5E1">
      <w:pPr>
        <w:pageBreakBefore w:val="0"/>
        <w:kinsoku/>
        <w:wordWrap/>
        <w:topLinePunct w:val="0"/>
        <w:bidi w:val="0"/>
        <w:spacing w:line="400" w:lineRule="exact"/>
        <w:ind w:firstLine="482"/>
        <w:rPr>
          <w:rFonts w:ascii="宋体" w:hAnsi="宋体" w:eastAsia="宋体" w:cs="宋体"/>
          <w:b/>
          <w:color w:val="auto"/>
          <w:sz w:val="24"/>
          <w:szCs w:val="24"/>
          <w:highlight w:val="none"/>
        </w:rPr>
      </w:pPr>
      <w:r>
        <w:rPr>
          <w:rFonts w:hint="eastAsia" w:ascii="宋体" w:hAnsi="宋体" w:eastAsia="宋体" w:cs="宋体"/>
          <w:b/>
          <w:bCs/>
          <w:color w:val="auto"/>
          <w:sz w:val="24"/>
          <w:szCs w:val="24"/>
          <w:highlight w:val="none"/>
          <w:u w:val="none"/>
          <w:lang w:eastAsia="zh-CN"/>
        </w:rPr>
        <w:t>苏州建设交通高等职业技术学校</w:t>
      </w:r>
      <w:r>
        <w:rPr>
          <w:rFonts w:hint="eastAsia" w:ascii="宋体" w:hAnsi="宋体" w:cs="宋体"/>
          <w:b/>
          <w:bCs/>
          <w:color w:val="auto"/>
          <w:sz w:val="24"/>
          <w:szCs w:val="24"/>
          <w:highlight w:val="none"/>
          <w:u w:val="none"/>
          <w:lang w:val="en-US" w:eastAsia="zh-CN"/>
        </w:rPr>
        <w:t>就</w:t>
      </w:r>
      <w:r>
        <w:rPr>
          <w:rFonts w:hint="eastAsia" w:ascii="宋体" w:hAnsi="宋体" w:eastAsia="宋体" w:cs="宋体"/>
          <w:b/>
          <w:bCs/>
          <w:color w:val="auto"/>
          <w:sz w:val="24"/>
          <w:szCs w:val="24"/>
          <w:highlight w:val="none"/>
          <w:u w:val="none"/>
          <w:lang w:eastAsia="zh-CN"/>
        </w:rPr>
        <w:t>消防评估服务</w:t>
      </w:r>
      <w:r>
        <w:rPr>
          <w:rFonts w:hint="eastAsia" w:ascii="宋体" w:hAnsi="宋体" w:eastAsia="宋体" w:cs="宋体"/>
          <w:b/>
          <w:color w:val="auto"/>
          <w:sz w:val="24"/>
          <w:szCs w:val="24"/>
          <w:highlight w:val="none"/>
          <w:lang w:val="zh-CN"/>
        </w:rPr>
        <w:t>进行国内公开招标。</w:t>
      </w:r>
    </w:p>
    <w:p w14:paraId="42120A62">
      <w:pPr>
        <w:pageBreakBefore w:val="0"/>
        <w:kinsoku/>
        <w:wordWrap/>
        <w:topLinePunct w:val="0"/>
        <w:bidi w:val="0"/>
        <w:spacing w:line="400" w:lineRule="exact"/>
        <w:ind w:firstLine="482"/>
        <w:rPr>
          <w:rFonts w:hint="eastAsia" w:ascii="宋体" w:hAnsi="宋体" w:eastAsia="宋体" w:cs="宋体"/>
          <w:bCs/>
          <w:color w:val="auto"/>
          <w:sz w:val="24"/>
          <w:szCs w:val="24"/>
          <w:highlight w:val="none"/>
          <w:lang w:eastAsia="zh-CN"/>
        </w:rPr>
      </w:pPr>
      <w:r>
        <w:rPr>
          <w:rFonts w:hint="eastAsia" w:ascii="宋体" w:hAnsi="宋体" w:eastAsia="宋体" w:cs="宋体"/>
          <w:b/>
          <w:bCs w:val="0"/>
          <w:color w:val="auto"/>
          <w:sz w:val="24"/>
          <w:szCs w:val="24"/>
          <w:highlight w:val="none"/>
        </w:rPr>
        <w:t>一、招标编号</w:t>
      </w:r>
      <w:r>
        <w:rPr>
          <w:rFonts w:hint="eastAsia" w:ascii="宋体" w:hAnsi="宋体" w:eastAsia="宋体" w:cs="宋体"/>
          <w:bCs/>
          <w:color w:val="auto"/>
          <w:sz w:val="24"/>
          <w:szCs w:val="24"/>
          <w:highlight w:val="none"/>
        </w:rPr>
        <w:t>：</w:t>
      </w:r>
    </w:p>
    <w:p w14:paraId="3E14679B">
      <w:pPr>
        <w:pageBreakBefore w:val="0"/>
        <w:kinsoku/>
        <w:wordWrap/>
        <w:topLinePunct w:val="0"/>
        <w:bidi w:val="0"/>
        <w:spacing w:line="400" w:lineRule="exact"/>
        <w:ind w:firstLine="482"/>
        <w:rPr>
          <w:rFonts w:hint="eastAsia" w:ascii="宋体" w:hAnsi="宋体" w:eastAsia="宋体" w:cs="宋体"/>
          <w:bCs/>
          <w:color w:val="auto"/>
          <w:sz w:val="24"/>
          <w:szCs w:val="24"/>
          <w:highlight w:val="none"/>
          <w:lang w:eastAsia="zh-CN"/>
        </w:rPr>
      </w:pPr>
      <w:r>
        <w:rPr>
          <w:rFonts w:hint="eastAsia" w:ascii="宋体" w:hAnsi="宋体" w:eastAsia="宋体" w:cs="宋体"/>
          <w:b/>
          <w:bCs w:val="0"/>
          <w:color w:val="auto"/>
          <w:sz w:val="24"/>
          <w:szCs w:val="24"/>
          <w:highlight w:val="none"/>
        </w:rPr>
        <w:t>二、招标内容</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苏州建设交通高等职业技术学校消防评估服务</w:t>
      </w:r>
    </w:p>
    <w:p w14:paraId="26619A53">
      <w:pPr>
        <w:pageBreakBefore w:val="0"/>
        <w:kinsoku/>
        <w:wordWrap/>
        <w:topLinePunct w:val="0"/>
        <w:bidi w:val="0"/>
        <w:spacing w:line="400" w:lineRule="exact"/>
        <w:ind w:firstLine="482"/>
        <w:rPr>
          <w:rFonts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三、</w:t>
      </w:r>
      <w:bookmarkStart w:id="3" w:name="OLE_LINK5"/>
      <w:r>
        <w:rPr>
          <w:rFonts w:hint="eastAsia" w:ascii="宋体" w:hAnsi="宋体" w:eastAsia="宋体" w:cs="宋体"/>
          <w:b/>
          <w:bCs w:val="0"/>
          <w:color w:val="auto"/>
          <w:sz w:val="24"/>
          <w:szCs w:val="24"/>
          <w:highlight w:val="none"/>
        </w:rPr>
        <w:t>采购预算及最高限价</w:t>
      </w:r>
    </w:p>
    <w:p w14:paraId="03B95A9C">
      <w:pPr>
        <w:pageBreakBefore w:val="0"/>
        <w:kinsoku/>
        <w:wordWrap/>
        <w:topLinePunct w:val="0"/>
        <w:bidi w:val="0"/>
        <w:spacing w:line="400" w:lineRule="exact"/>
        <w:ind w:firstLine="480"/>
        <w:rPr>
          <w:rFonts w:hint="default"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rPr>
        <w:t>1、预算金额：</w:t>
      </w:r>
      <w:r>
        <w:rPr>
          <w:rFonts w:hint="eastAsia" w:ascii="宋体" w:hAnsi="宋体" w:cs="宋体"/>
          <w:color w:val="auto"/>
          <w:sz w:val="24"/>
          <w:szCs w:val="24"/>
          <w:highlight w:val="none"/>
          <w:lang w:val="en-US" w:eastAsia="zh-CN"/>
        </w:rPr>
        <w:t>6</w:t>
      </w:r>
      <w:r>
        <w:rPr>
          <w:rFonts w:hint="eastAsia" w:ascii="宋体" w:hAnsi="宋体" w:cs="宋体"/>
          <w:bCs/>
          <w:color w:val="auto"/>
          <w:sz w:val="24"/>
          <w:szCs w:val="24"/>
          <w:highlight w:val="none"/>
          <w:lang w:val="en-US" w:eastAsia="zh-CN"/>
        </w:rPr>
        <w:t>元 /m</w:t>
      </w:r>
      <w:r>
        <w:rPr>
          <w:rFonts w:hint="eastAsia" w:ascii="宋体" w:hAnsi="宋体" w:cs="宋体"/>
          <w:bCs/>
          <w:color w:val="auto"/>
          <w:sz w:val="24"/>
          <w:szCs w:val="24"/>
          <w:highlight w:val="none"/>
          <w:vertAlign w:val="superscript"/>
          <w:lang w:val="en-US" w:eastAsia="zh-CN"/>
        </w:rPr>
        <w:t>2</w:t>
      </w:r>
      <w:r>
        <w:rPr>
          <w:rFonts w:hint="eastAsia" w:ascii="宋体" w:hAnsi="宋体" w:cs="宋体"/>
          <w:bCs/>
          <w:color w:val="auto"/>
          <w:sz w:val="24"/>
          <w:szCs w:val="24"/>
          <w:highlight w:val="none"/>
          <w:lang w:val="en-US" w:eastAsia="zh-CN"/>
        </w:rPr>
        <w:t>（建筑面积以检测现场实际情况为准），</w:t>
      </w:r>
    </w:p>
    <w:p w14:paraId="6E700958">
      <w:pPr>
        <w:pageBreakBefore w:val="0"/>
        <w:kinsoku/>
        <w:wordWrap/>
        <w:topLinePunct w:val="0"/>
        <w:bidi w:val="0"/>
        <w:spacing w:line="400" w:lineRule="exact"/>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2、最高限价：</w:t>
      </w:r>
      <w:bookmarkEnd w:id="3"/>
      <w:r>
        <w:rPr>
          <w:rFonts w:hint="eastAsia" w:ascii="宋体" w:hAnsi="宋体" w:cs="宋体"/>
          <w:bCs/>
          <w:color w:val="auto"/>
          <w:sz w:val="24"/>
          <w:szCs w:val="24"/>
          <w:highlight w:val="none"/>
          <w:lang w:val="en-US" w:eastAsia="zh-CN"/>
        </w:rPr>
        <w:t>49000元</w:t>
      </w:r>
    </w:p>
    <w:p w14:paraId="154B2AA3">
      <w:pPr>
        <w:pageBreakBefore w:val="0"/>
        <w:kinsoku/>
        <w:wordWrap/>
        <w:topLinePunct w:val="0"/>
        <w:bidi w:val="0"/>
        <w:spacing w:line="400" w:lineRule="exact"/>
        <w:ind w:firstLine="482"/>
        <w:rPr>
          <w:rFonts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四、采购需求：</w:t>
      </w:r>
      <w:bookmarkStart w:id="5" w:name="_GoBack"/>
      <w:bookmarkEnd w:id="5"/>
    </w:p>
    <w:p w14:paraId="1B62FDF8">
      <w:pPr>
        <w:pageBreakBefore w:val="0"/>
        <w:kinsoku/>
        <w:wordWrap/>
        <w:topLinePunct w:val="0"/>
        <w:bidi w:val="0"/>
        <w:spacing w:line="400" w:lineRule="exact"/>
        <w:ind w:firstLine="482"/>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1、项目背景</w:t>
      </w:r>
    </w:p>
    <w:p w14:paraId="71EF49E3">
      <w:pPr>
        <w:pageBreakBefore w:val="0"/>
        <w:kinsoku/>
        <w:wordWrap/>
        <w:topLinePunct w:val="0"/>
        <w:bidi w:val="0"/>
        <w:spacing w:line="400" w:lineRule="exact"/>
        <w:ind w:firstLine="48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为</w:t>
      </w:r>
      <w:r>
        <w:rPr>
          <w:rFonts w:hint="eastAsia" w:ascii="宋体" w:hAnsi="宋体" w:eastAsia="宋体" w:cs="宋体"/>
          <w:b w:val="0"/>
          <w:bCs w:val="0"/>
          <w:color w:val="000000"/>
          <w:sz w:val="24"/>
          <w:szCs w:val="24"/>
          <w:highlight w:val="none"/>
        </w:rPr>
        <w:t>响应苏州市政府关于推进国有资产清查和不动产登记有关工作，对本单位不动产登记项目进行消防安全评估，作为不动产登记材料。</w:t>
      </w:r>
    </w:p>
    <w:p w14:paraId="6F5725FA">
      <w:pPr>
        <w:pageBreakBefore w:val="0"/>
        <w:kinsoku/>
        <w:wordWrap/>
        <w:topLinePunct w:val="0"/>
        <w:bidi w:val="0"/>
        <w:spacing w:line="400" w:lineRule="exact"/>
        <w:ind w:firstLine="482"/>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2、</w:t>
      </w:r>
      <w:r>
        <w:rPr>
          <w:rFonts w:hint="eastAsia" w:ascii="宋体" w:hAnsi="宋体" w:eastAsia="宋体" w:cs="宋体"/>
          <w:b/>
          <w:bCs/>
          <w:color w:val="000000"/>
          <w:sz w:val="24"/>
          <w:szCs w:val="24"/>
          <w:highlight w:val="none"/>
          <w:lang w:val="en-US" w:eastAsia="zh-CN"/>
        </w:rPr>
        <w:t>服务内容</w:t>
      </w:r>
    </w:p>
    <w:p w14:paraId="6818FE1A">
      <w:pPr>
        <w:pageBreakBefore w:val="0"/>
        <w:kinsoku/>
        <w:wordWrap/>
        <w:topLinePunct w:val="0"/>
        <w:bidi w:val="0"/>
        <w:spacing w:line="400" w:lineRule="exact"/>
        <w:ind w:firstLine="48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根据现行法律法规和标准规范对评估对象进行全面</w:t>
      </w:r>
      <w:r>
        <w:rPr>
          <w:rFonts w:hint="eastAsia" w:ascii="宋体" w:hAnsi="宋体" w:eastAsia="宋体" w:cs="宋体"/>
          <w:color w:val="000000"/>
          <w:sz w:val="24"/>
          <w:szCs w:val="24"/>
          <w:highlight w:val="none"/>
          <w:lang w:val="en-US" w:eastAsia="zh-CN"/>
        </w:rPr>
        <w:t>消防</w:t>
      </w:r>
      <w:r>
        <w:rPr>
          <w:rFonts w:hint="eastAsia" w:ascii="宋体" w:hAnsi="宋体" w:eastAsia="宋体" w:cs="宋体"/>
          <w:color w:val="000000"/>
          <w:sz w:val="24"/>
          <w:szCs w:val="24"/>
          <w:highlight w:val="none"/>
        </w:rPr>
        <w:t>评估，并出具</w:t>
      </w:r>
      <w:r>
        <w:rPr>
          <w:rFonts w:hint="eastAsia" w:ascii="宋体" w:hAnsi="宋体" w:eastAsia="宋体" w:cs="宋体"/>
          <w:color w:val="000000"/>
          <w:sz w:val="24"/>
          <w:szCs w:val="24"/>
          <w:highlight w:val="none"/>
          <w:lang w:val="en-US" w:eastAsia="zh-CN"/>
        </w:rPr>
        <w:t>消防</w:t>
      </w:r>
      <w:r>
        <w:rPr>
          <w:rFonts w:hint="eastAsia" w:ascii="宋体" w:hAnsi="宋体" w:eastAsia="宋体" w:cs="宋体"/>
          <w:color w:val="000000"/>
          <w:sz w:val="24"/>
          <w:szCs w:val="24"/>
          <w:highlight w:val="none"/>
        </w:rPr>
        <w:t>评估报告</w:t>
      </w:r>
      <w:r>
        <w:rPr>
          <w:rFonts w:hint="eastAsia" w:ascii="宋体" w:hAnsi="宋体" w:eastAsia="宋体" w:cs="宋体"/>
          <w:color w:val="000000"/>
          <w:sz w:val="24"/>
          <w:szCs w:val="24"/>
          <w:highlight w:val="none"/>
          <w:lang w:eastAsia="zh-CN"/>
        </w:rPr>
        <w:t>，报告格式及内容应满足当地主管部门要求。</w:t>
      </w:r>
    </w:p>
    <w:p w14:paraId="6B85C06D">
      <w:pPr>
        <w:pageBreakBefore w:val="0"/>
        <w:numPr>
          <w:ilvl w:val="0"/>
          <w:numId w:val="2"/>
        </w:numPr>
        <w:kinsoku/>
        <w:wordWrap/>
        <w:topLinePunct w:val="0"/>
        <w:bidi w:val="0"/>
        <w:spacing w:line="400" w:lineRule="exact"/>
        <w:ind w:firstLine="482"/>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检查范围</w:t>
      </w:r>
    </w:p>
    <w:p w14:paraId="43A8DF93">
      <w:pPr>
        <w:pageBreakBefore w:val="0"/>
        <w:numPr>
          <w:ilvl w:val="0"/>
          <w:numId w:val="0"/>
        </w:numPr>
        <w:kinsoku/>
        <w:wordWrap/>
        <w:topLinePunct w:val="0"/>
        <w:bidi w:val="0"/>
        <w:spacing w:line="400" w:lineRule="exact"/>
        <w:rPr>
          <w:rFonts w:hint="default" w:ascii="宋体" w:hAnsi="宋体" w:eastAsia="宋体" w:cs="宋体"/>
          <w:b w:val="0"/>
          <w:bCs w:val="0"/>
          <w:color w:val="000000"/>
          <w:sz w:val="24"/>
          <w:szCs w:val="24"/>
          <w:highlight w:val="none"/>
          <w:lang w:val="en-US" w:eastAsia="zh-CN"/>
        </w:rPr>
      </w:pPr>
      <w:r>
        <w:rPr>
          <w:rFonts w:hint="eastAsia" w:ascii="宋体" w:hAnsi="宋体" w:cs="宋体"/>
          <w:b/>
          <w:bCs/>
          <w:color w:val="000000"/>
          <w:sz w:val="24"/>
          <w:szCs w:val="24"/>
          <w:highlight w:val="none"/>
          <w:lang w:val="en-US" w:eastAsia="zh-CN"/>
        </w:rPr>
        <w:t xml:space="preserve">     </w:t>
      </w:r>
      <w:r>
        <w:rPr>
          <w:rFonts w:hint="eastAsia" w:ascii="宋体" w:hAnsi="宋体" w:cs="宋体"/>
          <w:b w:val="0"/>
          <w:bCs w:val="0"/>
          <w:color w:val="000000"/>
          <w:sz w:val="24"/>
          <w:szCs w:val="24"/>
          <w:highlight w:val="none"/>
          <w:lang w:val="en-US" w:eastAsia="zh-CN"/>
        </w:rPr>
        <w:t>尹山校区西教学楼、学生宿舍1号楼</w:t>
      </w:r>
    </w:p>
    <w:p w14:paraId="35F57775">
      <w:pPr>
        <w:pageBreakBefore w:val="0"/>
        <w:kinsoku/>
        <w:wordWrap/>
        <w:topLinePunct w:val="0"/>
        <w:bidi w:val="0"/>
        <w:spacing w:line="400" w:lineRule="exact"/>
        <w:ind w:firstLine="720" w:firstLineChars="3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共计</w:t>
      </w:r>
      <w:r>
        <w:rPr>
          <w:rFonts w:hint="eastAsia" w:ascii="宋体" w:hAnsi="宋体" w:cs="宋体"/>
          <w:color w:val="auto"/>
          <w:sz w:val="24"/>
          <w:szCs w:val="24"/>
          <w:highlight w:val="none"/>
          <w:lang w:val="en-US" w:eastAsia="zh-CN"/>
        </w:rPr>
        <w:t xml:space="preserve"> 2 </w:t>
      </w:r>
      <w:r>
        <w:rPr>
          <w:rFonts w:hint="eastAsia" w:ascii="宋体" w:hAnsi="宋体" w:eastAsia="宋体" w:cs="宋体"/>
          <w:color w:val="auto"/>
          <w:sz w:val="24"/>
          <w:szCs w:val="24"/>
          <w:highlight w:val="none"/>
        </w:rPr>
        <w:t>幢建筑物，建筑面积约</w:t>
      </w:r>
      <w:r>
        <w:rPr>
          <w:rFonts w:hint="eastAsia" w:ascii="宋体" w:hAnsi="宋体" w:cs="宋体"/>
          <w:color w:val="auto"/>
          <w:sz w:val="24"/>
          <w:szCs w:val="24"/>
          <w:highlight w:val="none"/>
          <w:lang w:val="en-US" w:eastAsia="zh-CN"/>
        </w:rPr>
        <w:t xml:space="preserve">  8200 </w:t>
      </w:r>
      <w:r>
        <w:rPr>
          <w:rFonts w:hint="eastAsia" w:ascii="宋体" w:hAnsi="宋体" w:eastAsia="宋体" w:cs="宋体"/>
          <w:color w:val="auto"/>
          <w:sz w:val="24"/>
          <w:szCs w:val="24"/>
          <w:highlight w:val="none"/>
        </w:rPr>
        <w:t>平方米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建筑面积以检测现场实际情况为准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134DCFF8">
      <w:pPr>
        <w:pStyle w:val="24"/>
        <w:pageBreakBefore w:val="0"/>
        <w:kinsoku/>
        <w:wordWrap/>
        <w:topLinePunct w:val="0"/>
        <w:bidi w:val="0"/>
        <w:spacing w:after="0" w:line="400" w:lineRule="exact"/>
        <w:ind w:firstLine="482"/>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4、本项目以国家法律法规及相关标准规范要求为依据，包括但不限于：</w:t>
      </w:r>
    </w:p>
    <w:p w14:paraId="7F59E76E">
      <w:pPr>
        <w:pStyle w:val="24"/>
        <w:pageBreakBefore w:val="0"/>
        <w:kinsoku/>
        <w:wordWrap/>
        <w:topLinePunct w:val="0"/>
        <w:bidi w:val="0"/>
        <w:spacing w:after="0" w:line="4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（1）《中华人民共和国安全生产法》（2021年修订）</w:t>
      </w:r>
    </w:p>
    <w:p w14:paraId="500B8187">
      <w:pPr>
        <w:pStyle w:val="24"/>
        <w:pageBreakBefore w:val="0"/>
        <w:kinsoku/>
        <w:wordWrap/>
        <w:topLinePunct w:val="0"/>
        <w:bidi w:val="0"/>
        <w:spacing w:after="0" w:line="4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（2）《中华人民共和国消防法》（2021年修订）</w:t>
      </w:r>
    </w:p>
    <w:p w14:paraId="1EBBD4BB">
      <w:pPr>
        <w:pStyle w:val="24"/>
        <w:pageBreakBefore w:val="0"/>
        <w:kinsoku/>
        <w:wordWrap/>
        <w:topLinePunct w:val="0"/>
        <w:bidi w:val="0"/>
        <w:spacing w:after="0" w:line="4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（3）《江苏省安全生产条例》（2023年修订）</w:t>
      </w:r>
    </w:p>
    <w:p w14:paraId="148C1A01">
      <w:pPr>
        <w:pStyle w:val="24"/>
        <w:pageBreakBefore w:val="0"/>
        <w:kinsoku/>
        <w:wordWrap/>
        <w:topLinePunct w:val="0"/>
        <w:bidi w:val="0"/>
        <w:spacing w:after="0" w:line="4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（4）《江苏省消防条例》（2023年修订）</w:t>
      </w:r>
    </w:p>
    <w:p w14:paraId="2155A087">
      <w:pPr>
        <w:pStyle w:val="24"/>
        <w:pageBreakBefore w:val="0"/>
        <w:kinsoku/>
        <w:wordWrap/>
        <w:topLinePunct w:val="0"/>
        <w:bidi w:val="0"/>
        <w:spacing w:after="0" w:line="4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（5）《建设工程消防监督管理规定》（2012年修订）</w:t>
      </w:r>
    </w:p>
    <w:p w14:paraId="545FC2F9">
      <w:pPr>
        <w:pStyle w:val="24"/>
        <w:pageBreakBefore w:val="0"/>
        <w:kinsoku/>
        <w:wordWrap/>
        <w:topLinePunct w:val="0"/>
        <w:bidi w:val="0"/>
        <w:spacing w:after="0" w:line="4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（6）《租赁厂房和仓库消防安全管理办法（试行）》（2023年7月）</w:t>
      </w:r>
    </w:p>
    <w:p w14:paraId="010D9885">
      <w:pPr>
        <w:pStyle w:val="24"/>
        <w:pageBreakBefore w:val="0"/>
        <w:kinsoku/>
        <w:wordWrap/>
        <w:topLinePunct w:val="0"/>
        <w:bidi w:val="0"/>
        <w:spacing w:after="0" w:line="4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（7）《高层民用建筑消防安全管理规定》（应急管理部第5号令）</w:t>
      </w:r>
    </w:p>
    <w:p w14:paraId="51A681C6">
      <w:pPr>
        <w:pStyle w:val="24"/>
        <w:pageBreakBefore w:val="0"/>
        <w:kinsoku/>
        <w:wordWrap/>
        <w:topLinePunct w:val="0"/>
        <w:bidi w:val="0"/>
        <w:spacing w:after="0" w:line="4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（8）《单位消防安全管理规范》（DB32/T 4444-2023）</w:t>
      </w:r>
    </w:p>
    <w:p w14:paraId="42DD2165">
      <w:pPr>
        <w:pStyle w:val="24"/>
        <w:pageBreakBefore w:val="0"/>
        <w:kinsoku/>
        <w:wordWrap/>
        <w:topLinePunct w:val="0"/>
        <w:bidi w:val="0"/>
        <w:spacing w:after="0" w:line="4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（9）《建筑防火设计规范》（GB 50016）</w:t>
      </w:r>
    </w:p>
    <w:p w14:paraId="7F067E56">
      <w:pPr>
        <w:pStyle w:val="24"/>
        <w:pageBreakBefore w:val="0"/>
        <w:kinsoku/>
        <w:wordWrap/>
        <w:topLinePunct w:val="0"/>
        <w:bidi w:val="0"/>
        <w:spacing w:after="0" w:line="4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（10）《自动喷水灭火系统设计规范》（GB 50084）</w:t>
      </w:r>
    </w:p>
    <w:p w14:paraId="68F0A825">
      <w:pPr>
        <w:pStyle w:val="24"/>
        <w:pageBreakBefore w:val="0"/>
        <w:kinsoku/>
        <w:wordWrap/>
        <w:topLinePunct w:val="0"/>
        <w:bidi w:val="0"/>
        <w:spacing w:after="0" w:line="4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（11）《建筑内部装修设计防火规范》（GB 50222）</w:t>
      </w:r>
    </w:p>
    <w:p w14:paraId="1F730A15">
      <w:pPr>
        <w:pStyle w:val="24"/>
        <w:pageBreakBefore w:val="0"/>
        <w:kinsoku/>
        <w:wordWrap/>
        <w:topLinePunct w:val="0"/>
        <w:bidi w:val="0"/>
        <w:spacing w:after="0" w:line="4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（12）《消防给水及消火栓系统技术规范》（GB 50974）</w:t>
      </w:r>
    </w:p>
    <w:p w14:paraId="251D89DA">
      <w:pPr>
        <w:pStyle w:val="24"/>
        <w:pageBreakBefore w:val="0"/>
        <w:kinsoku/>
        <w:wordWrap/>
        <w:topLinePunct w:val="0"/>
        <w:bidi w:val="0"/>
        <w:spacing w:after="0" w:line="4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（13）《消防应急照明和疏散指示系统技术标准》（GB 51309）</w:t>
      </w:r>
    </w:p>
    <w:p w14:paraId="5F897FEA">
      <w:pPr>
        <w:pStyle w:val="24"/>
        <w:pageBreakBefore w:val="0"/>
        <w:kinsoku/>
        <w:wordWrap/>
        <w:topLinePunct w:val="0"/>
        <w:bidi w:val="0"/>
        <w:spacing w:after="0" w:line="4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（14）其他法律法规和标准规范要求。</w:t>
      </w:r>
    </w:p>
    <w:p w14:paraId="74FAEBA2">
      <w:pPr>
        <w:pStyle w:val="24"/>
        <w:pageBreakBefore w:val="0"/>
        <w:kinsoku/>
        <w:wordWrap/>
        <w:topLinePunct w:val="0"/>
        <w:bidi w:val="0"/>
        <w:spacing w:after="0" w:line="400" w:lineRule="exact"/>
        <w:ind w:firstLine="482"/>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5、检查内容要求</w:t>
      </w:r>
    </w:p>
    <w:p w14:paraId="47A62CA1">
      <w:pPr>
        <w:pStyle w:val="24"/>
        <w:pageBreakBefore w:val="0"/>
        <w:kinsoku/>
        <w:wordWrap/>
        <w:topLinePunct w:val="0"/>
        <w:bidi w:val="0"/>
        <w:spacing w:after="0" w:line="4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（1）建筑防火检查。</w:t>
      </w:r>
    </w:p>
    <w:p w14:paraId="75302BF5">
      <w:pPr>
        <w:pStyle w:val="24"/>
        <w:pageBreakBefore w:val="0"/>
        <w:kinsoku/>
        <w:wordWrap/>
        <w:topLinePunct w:val="0"/>
        <w:bidi w:val="0"/>
        <w:spacing w:after="0" w:line="4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（2）建筑消防设施检查。</w:t>
      </w:r>
    </w:p>
    <w:p w14:paraId="505D99F7">
      <w:pPr>
        <w:pStyle w:val="24"/>
        <w:pageBreakBefore w:val="0"/>
        <w:kinsoku/>
        <w:wordWrap/>
        <w:topLinePunct w:val="0"/>
        <w:bidi w:val="0"/>
        <w:spacing w:after="0" w:line="4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（3）消防安全管理检查。</w:t>
      </w:r>
    </w:p>
    <w:p w14:paraId="12AC425E">
      <w:pPr>
        <w:pStyle w:val="24"/>
        <w:pageBreakBefore w:val="0"/>
        <w:kinsoku/>
        <w:wordWrap/>
        <w:topLinePunct w:val="0"/>
        <w:bidi w:val="0"/>
        <w:spacing w:after="0" w:line="4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（4）消防隐患及整改建议。</w:t>
      </w:r>
    </w:p>
    <w:p w14:paraId="01388011">
      <w:pPr>
        <w:pStyle w:val="24"/>
        <w:pageBreakBefore w:val="0"/>
        <w:kinsoku/>
        <w:wordWrap/>
        <w:topLinePunct w:val="0"/>
        <w:bidi w:val="0"/>
        <w:spacing w:after="0" w:line="400" w:lineRule="exact"/>
        <w:ind w:firstLine="482"/>
        <w:jc w:val="left"/>
        <w:rPr>
          <w:rFonts w:hint="default" w:ascii="宋体" w:hAnsi="宋体" w:eastAsia="宋体" w:cs="宋体"/>
          <w:b/>
          <w:bCs/>
          <w:color w:val="000000"/>
          <w:sz w:val="24"/>
          <w:szCs w:val="24"/>
          <w:highlight w:val="none"/>
          <w:lang w:val="en-US"/>
        </w:rPr>
      </w:pPr>
      <w:r>
        <w:rPr>
          <w:rFonts w:hint="eastAsia" w:ascii="宋体" w:hAnsi="宋体" w:eastAsia="宋体" w:cs="宋体"/>
          <w:b/>
          <w:bCs/>
          <w:color w:val="000000"/>
          <w:sz w:val="24"/>
          <w:szCs w:val="24"/>
          <w:highlight w:val="none"/>
        </w:rPr>
        <w:t>6、</w:t>
      </w:r>
      <w:r>
        <w:rPr>
          <w:rFonts w:hint="eastAsia" w:ascii="宋体" w:hAnsi="宋体" w:eastAsia="宋体" w:cs="宋体"/>
          <w:b/>
          <w:bCs/>
          <w:color w:val="000000"/>
          <w:sz w:val="24"/>
          <w:szCs w:val="24"/>
          <w:highlight w:val="none"/>
          <w:lang w:val="en-US" w:eastAsia="zh-CN"/>
        </w:rPr>
        <w:t>服务要求</w:t>
      </w:r>
    </w:p>
    <w:p w14:paraId="1DA48487">
      <w:pPr>
        <w:pStyle w:val="24"/>
        <w:pageBreakBefore w:val="0"/>
        <w:kinsoku/>
        <w:wordWrap/>
        <w:topLinePunct w:val="0"/>
        <w:bidi w:val="0"/>
        <w:spacing w:after="0" w:line="4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（1）人员配置要求</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除项目负责人外</w:t>
      </w:r>
      <w:r>
        <w:rPr>
          <w:rFonts w:hint="eastAsia" w:ascii="宋体" w:hAnsi="宋体" w:eastAsia="宋体" w:cs="宋体"/>
          <w:color w:val="000000"/>
          <w:sz w:val="24"/>
          <w:szCs w:val="24"/>
          <w:highlight w:val="none"/>
          <w:lang w:eastAsia="zh-CN"/>
        </w:rPr>
        <w:t>）</w:t>
      </w:r>
    </w:p>
    <w:p w14:paraId="7A8DC826">
      <w:pPr>
        <w:pStyle w:val="24"/>
        <w:pageBreakBefore w:val="0"/>
        <w:kinsoku/>
        <w:wordWrap/>
        <w:topLinePunct w:val="0"/>
        <w:bidi w:val="0"/>
        <w:spacing w:after="0" w:line="4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技术负责人1人，</w:t>
      </w:r>
      <w:r>
        <w:rPr>
          <w:rFonts w:hint="eastAsia" w:ascii="宋体" w:hAnsi="宋体" w:eastAsia="宋体" w:cs="宋体"/>
          <w:color w:val="000000"/>
          <w:sz w:val="24"/>
          <w:szCs w:val="24"/>
          <w:highlight w:val="none"/>
          <w:lang w:val="en-US" w:eastAsia="zh-CN"/>
        </w:rPr>
        <w:t>具有</w:t>
      </w:r>
      <w:r>
        <w:rPr>
          <w:rFonts w:hint="eastAsia" w:ascii="宋体" w:hAnsi="宋体" w:eastAsia="宋体" w:cs="宋体"/>
          <w:color w:val="000000"/>
          <w:sz w:val="24"/>
          <w:szCs w:val="24"/>
          <w:highlight w:val="none"/>
        </w:rPr>
        <w:t>一级注册消防工程师执业资格（</w:t>
      </w:r>
      <w:r>
        <w:rPr>
          <w:rFonts w:hint="eastAsia" w:ascii="宋体" w:hAnsi="宋体" w:eastAsia="宋体" w:cs="宋体"/>
          <w:color w:val="000000"/>
          <w:sz w:val="24"/>
          <w:szCs w:val="24"/>
          <w:highlight w:val="none"/>
          <w:lang w:val="en-US" w:eastAsia="zh-CN"/>
        </w:rPr>
        <w:t>投标文件中需</w:t>
      </w:r>
      <w:r>
        <w:rPr>
          <w:rFonts w:hint="eastAsia" w:ascii="宋体" w:hAnsi="宋体" w:eastAsia="宋体" w:cs="宋体"/>
          <w:color w:val="000000"/>
          <w:sz w:val="24"/>
          <w:szCs w:val="24"/>
          <w:highlight w:val="none"/>
        </w:rPr>
        <w:t>提供</w:t>
      </w:r>
      <w:r>
        <w:rPr>
          <w:rFonts w:hint="eastAsia" w:ascii="宋体" w:hAnsi="宋体" w:eastAsia="宋体" w:cs="宋体"/>
          <w:color w:val="000000"/>
          <w:sz w:val="24"/>
          <w:szCs w:val="24"/>
          <w:highlight w:val="none"/>
          <w:lang w:val="en-US" w:eastAsia="zh-CN"/>
        </w:rPr>
        <w:t>人员证书扫描件、在社会消防技术服务信息系统备案的截图以及</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为其缴纳的</w:t>
      </w:r>
      <w:r>
        <w:rPr>
          <w:rFonts w:hint="eastAsia" w:ascii="宋体" w:hAnsi="宋体" w:eastAsia="宋体" w:cs="宋体"/>
          <w:color w:val="000000"/>
          <w:sz w:val="24"/>
          <w:szCs w:val="24"/>
          <w:highlight w:val="none"/>
          <w:lang w:val="en-US" w:eastAsia="zh-CN"/>
        </w:rPr>
        <w:t>最近一期</w:t>
      </w:r>
      <w:r>
        <w:rPr>
          <w:rFonts w:hint="eastAsia" w:ascii="宋体" w:hAnsi="宋体" w:eastAsia="宋体" w:cs="宋体"/>
          <w:color w:val="000000"/>
          <w:sz w:val="24"/>
          <w:szCs w:val="24"/>
          <w:highlight w:val="none"/>
        </w:rPr>
        <w:t>社保证明</w:t>
      </w:r>
      <w:r>
        <w:rPr>
          <w:rFonts w:hint="eastAsia" w:ascii="宋体" w:hAnsi="宋体" w:eastAsia="宋体" w:cs="宋体"/>
          <w:color w:val="000000"/>
          <w:sz w:val="24"/>
          <w:szCs w:val="24"/>
          <w:highlight w:val="none"/>
          <w:lang w:val="en-US" w:eastAsia="zh-CN"/>
        </w:rPr>
        <w:t>扫描件</w:t>
      </w:r>
      <w:r>
        <w:rPr>
          <w:rFonts w:hint="eastAsia" w:ascii="宋体" w:hAnsi="宋体" w:eastAsia="宋体" w:cs="宋体"/>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未提供视为未实质性响应招标文件，作无效标处理</w:t>
      </w:r>
      <w:r>
        <w:rPr>
          <w:rFonts w:hint="eastAsia" w:ascii="宋体" w:hAnsi="宋体" w:eastAsia="宋体" w:cs="宋体"/>
          <w:color w:val="000000"/>
          <w:sz w:val="24"/>
          <w:szCs w:val="24"/>
          <w:highlight w:val="none"/>
        </w:rPr>
        <w:t>）。</w:t>
      </w:r>
    </w:p>
    <w:p w14:paraId="7602444B">
      <w:pPr>
        <w:pStyle w:val="24"/>
        <w:keepNext w:val="0"/>
        <w:keepLines w:val="0"/>
        <w:pageBreakBefore w:val="0"/>
        <w:widowControl w:val="0"/>
        <w:numPr>
          <w:ilvl w:val="0"/>
          <w:numId w:val="0"/>
        </w:numPr>
        <w:kinsoku/>
        <w:wordWrap/>
        <w:topLinePunct w:val="0"/>
        <w:bidi w:val="0"/>
        <w:spacing w:after="0" w:line="4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bidi="ar-SA"/>
        </w:rPr>
        <w:t>（2）</w:t>
      </w:r>
      <w:r>
        <w:rPr>
          <w:rFonts w:hint="eastAsia" w:ascii="宋体" w:hAnsi="宋体" w:eastAsia="宋体" w:cs="宋体"/>
          <w:color w:val="000000"/>
          <w:sz w:val="24"/>
          <w:szCs w:val="24"/>
          <w:highlight w:val="none"/>
        </w:rPr>
        <w:t>设备配置要求</w:t>
      </w:r>
    </w:p>
    <w:p w14:paraId="4DC990DB">
      <w:pPr>
        <w:pStyle w:val="24"/>
        <w:keepNext w:val="0"/>
        <w:keepLines w:val="0"/>
        <w:pageBreakBefore w:val="0"/>
        <w:widowControl w:val="0"/>
        <w:numPr>
          <w:ilvl w:val="0"/>
          <w:numId w:val="0"/>
        </w:numPr>
        <w:kinsoku/>
        <w:wordWrap/>
        <w:topLinePunct w:val="0"/>
        <w:bidi w:val="0"/>
        <w:spacing w:after="0" w:line="400" w:lineRule="exact"/>
        <w:ind w:firstLine="480"/>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供应商</w:t>
      </w:r>
      <w:r>
        <w:rPr>
          <w:rFonts w:hint="eastAsia" w:ascii="宋体" w:hAnsi="宋体" w:eastAsia="宋体" w:cs="宋体"/>
          <w:color w:val="000000"/>
          <w:sz w:val="24"/>
          <w:szCs w:val="24"/>
          <w:highlight w:val="none"/>
        </w:rPr>
        <w:t>须按照消防评估要求，配备本项目所需的相应设施设备</w:t>
      </w:r>
      <w:r>
        <w:rPr>
          <w:rFonts w:hint="eastAsia" w:ascii="宋体" w:hAnsi="宋体" w:cs="宋体"/>
          <w:color w:val="000000"/>
          <w:sz w:val="24"/>
          <w:szCs w:val="24"/>
          <w:highlight w:val="none"/>
          <w:lang w:eastAsia="zh-CN"/>
        </w:rPr>
        <w:t>。</w:t>
      </w:r>
    </w:p>
    <w:p w14:paraId="1D6F03DA">
      <w:pPr>
        <w:pageBreakBefore w:val="0"/>
        <w:kinsoku/>
        <w:wordWrap/>
        <w:topLinePunct w:val="0"/>
        <w:bidi w:val="0"/>
        <w:spacing w:line="400" w:lineRule="exact"/>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验收标准</w:t>
      </w:r>
    </w:p>
    <w:p w14:paraId="51D766D8">
      <w:pPr>
        <w:pageBreakBefore w:val="0"/>
        <w:kinsoku/>
        <w:wordWrap/>
        <w:topLinePunct w:val="0"/>
        <w:bidi w:val="0"/>
        <w:spacing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（1）按照采购文件要求及相关标准进行验收</w:t>
      </w:r>
      <w:r>
        <w:rPr>
          <w:rFonts w:hint="eastAsia" w:ascii="宋体" w:hAnsi="宋体" w:eastAsia="宋体" w:cs="宋体"/>
          <w:color w:val="auto"/>
          <w:sz w:val="24"/>
          <w:szCs w:val="24"/>
          <w:highlight w:val="none"/>
        </w:rPr>
        <w:t>。</w:t>
      </w:r>
    </w:p>
    <w:p w14:paraId="45FE8A15">
      <w:pPr>
        <w:pageBreakBefore w:val="0"/>
        <w:kinsoku/>
        <w:wordWrap/>
        <w:topLinePunct w:val="0"/>
        <w:bidi w:val="0"/>
        <w:spacing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验收过程中如发现问题，供应商应在规定时间内进行整改，直至验收合格。</w:t>
      </w:r>
    </w:p>
    <w:p w14:paraId="5E278366">
      <w:pPr>
        <w:pageBreakBefore w:val="0"/>
        <w:kinsoku/>
        <w:wordWrap/>
        <w:topLinePunct w:val="0"/>
        <w:bidi w:val="0"/>
        <w:spacing w:line="400" w:lineRule="exact"/>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五、其他要求</w:t>
      </w:r>
    </w:p>
    <w:p w14:paraId="07981FE4">
      <w:pPr>
        <w:keepNext w:val="0"/>
        <w:keepLines w:val="0"/>
        <w:pageBreakBefore w:val="0"/>
        <w:widowControl w:val="0"/>
        <w:kinsoku/>
        <w:wordWrap/>
        <w:topLinePunct w:val="0"/>
        <w:bidi w:val="0"/>
        <w:spacing w:line="40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1、供应商提供的服务能够至少达到以上要求，同时明确详细的服务方案，请充分考虑项目实施过程中的人员安排。</w:t>
      </w:r>
    </w:p>
    <w:p w14:paraId="57F7213A">
      <w:pPr>
        <w:pageBreakBefore w:val="0"/>
        <w:kinsoku/>
        <w:wordWrap/>
        <w:topLinePunct w:val="0"/>
        <w:bidi w:val="0"/>
        <w:spacing w:line="40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2、供应商必须承诺招标文件中提出的全部要求，如果其中某些条款不响应时，应在文件中逐条列出，未列出的视同响应。</w:t>
      </w:r>
    </w:p>
    <w:p w14:paraId="2934C271">
      <w:pPr>
        <w:pageBreakBefore w:val="0"/>
        <w:kinsoku/>
        <w:wordWrap/>
        <w:topLinePunct w:val="0"/>
        <w:bidi w:val="0"/>
        <w:spacing w:line="40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若成交单位在服务期间未及时有效履行上述服务内容的，每次违约扣除不超过合同总金额的5%作为违约金（有其他注明的违约条款按注明内容扣除违约金）；若出现重大责任问题或考核不达标将被解除服务合同。</w:t>
      </w:r>
    </w:p>
    <w:p w14:paraId="604EB986">
      <w:pPr>
        <w:pageBreakBefore w:val="0"/>
        <w:kinsoku/>
        <w:wordWrap/>
        <w:topLinePunct w:val="0"/>
        <w:bidi w:val="0"/>
        <w:spacing w:line="40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4、供应商应对所投项目的全部内容进行报价，只投其中部分内容者，其响应文件将被拒绝。成交单位对服务缺陷不予更正，采购方有权另请其他单位更正，</w:t>
      </w:r>
      <w:r>
        <w:rPr>
          <w:rFonts w:hint="eastAsia" w:ascii="宋体" w:hAnsi="宋体" w:eastAsia="宋体" w:cs="宋体"/>
          <w:color w:val="auto"/>
          <w:sz w:val="24"/>
          <w:szCs w:val="24"/>
          <w:highlight w:val="none"/>
          <w:shd w:val="clear" w:color="auto" w:fill="FFFFFF"/>
        </w:rPr>
        <w:t>费用由成交单位支付。</w:t>
      </w:r>
    </w:p>
    <w:p w14:paraId="765C0098">
      <w:pPr>
        <w:pageBreakBefore w:val="0"/>
        <w:kinsoku/>
        <w:wordWrap/>
        <w:topLinePunct w:val="0"/>
        <w:bidi w:val="0"/>
        <w:spacing w:line="40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响应报价为综合报价，包含完成全部服务内容所需的人工费用、税费、利润、其它临时性杂项应急服务费用、劳保与培训、政策性文件规定及合同包含的所有风险、责任等服务过程中所需的全部费用。响应报价为最终报价，除非因特殊原因并经双方协商同意，供应商不得再要求追加任何费用。同时，除非合同条款中另有规定，否则，成交价格在合同实施期间不因市场变化因素而变动。</w:t>
      </w:r>
    </w:p>
    <w:p w14:paraId="7F7E65F3">
      <w:pPr>
        <w:pageBreakBefore w:val="0"/>
        <w:kinsoku/>
        <w:wordWrap/>
        <w:topLinePunct w:val="0"/>
        <w:bidi w:val="0"/>
        <w:spacing w:line="400" w:lineRule="exact"/>
        <w:ind w:firstLine="480"/>
        <w:rPr>
          <w:rFonts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6、采购单位除以上服务费用外不再承担其它任何费用。工作人员的薪金、福利、休假日补贴、加班费、医疗费用等均由成交单位负责，与采购方无关。</w:t>
      </w:r>
    </w:p>
    <w:p w14:paraId="520AE3BC">
      <w:pPr>
        <w:pageBreakBefore w:val="0"/>
        <w:kinsoku/>
        <w:wordWrap/>
        <w:topLinePunct w:val="0"/>
        <w:bidi w:val="0"/>
        <w:spacing w:line="400" w:lineRule="exact"/>
        <w:ind w:firstLine="480"/>
        <w:rPr>
          <w:rFonts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7、供应商制定合理的项目实施计划，配备人员数量应满足项目需要，不得因为职责和时间交叉影响项目的完成进度。</w:t>
      </w:r>
    </w:p>
    <w:p w14:paraId="00F5EFD6">
      <w:pPr>
        <w:pageBreakBefore w:val="0"/>
        <w:kinsoku/>
        <w:wordWrap/>
        <w:topLinePunct w:val="0"/>
        <w:bidi w:val="0"/>
        <w:spacing w:line="40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供应商应保证在本项目使用的任何产品（包括部分使用）时，不会产生因第三方提出侵犯其专利权、商标权或其它知识产权而引起的法律和经济纠纷，如因专利权、商标权或其它知识产权而引起法律和经济纠纷，由供应商承担所有相关责任。</w:t>
      </w:r>
    </w:p>
    <w:p w14:paraId="09542DDA">
      <w:pPr>
        <w:pageBreakBefore w:val="0"/>
        <w:kinsoku/>
        <w:wordWrap/>
        <w:topLinePunct w:val="0"/>
        <w:bidi w:val="0"/>
        <w:spacing w:line="40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9、成交单位工作人员在岗履行职责期间（包括上下班途中），发生自身的人身伤害、伤亡，均由成交单位负责处理并承担经济和道义上的责任，采购单位不承担任何责任。</w:t>
      </w:r>
    </w:p>
    <w:p w14:paraId="631A0669">
      <w:pPr>
        <w:pageBreakBefore w:val="0"/>
        <w:kinsoku/>
        <w:wordWrap/>
        <w:topLinePunct w:val="0"/>
        <w:bidi w:val="0"/>
        <w:spacing w:line="40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合同履行中，招标人需追加与合同标的物相同的服务的，在不改变合同其他条款的前提下，招标人可以与供应商签订补充合同，但所有补充合同的采购金额不得超过原合同采购金额的百分之十。</w:t>
      </w:r>
    </w:p>
    <w:p w14:paraId="4E2864D6">
      <w:pPr>
        <w:pageBreakBefore w:val="0"/>
        <w:widowControl/>
        <w:kinsoku/>
        <w:wordWrap/>
        <w:topLinePunct w:val="0"/>
        <w:bidi w:val="0"/>
        <w:spacing w:line="40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成交单位需严格按采购单位规定的时间完成项目的全部工作内容，如在实施的过程中出现错误，误差，需负责及时更正直至采购单位确认，成交单位在项目进行过程中产生的任何安全、损坏等责任事故一律由成交单位自行承担。如遇突发情况，成交单位需协助采购单位完成需要成交单位配合的服务。</w:t>
      </w:r>
    </w:p>
    <w:p w14:paraId="72E02DEB">
      <w:pPr>
        <w:pageBreakBefore w:val="0"/>
        <w:kinsoku/>
        <w:wordWrap/>
        <w:topLinePunct w:val="0"/>
        <w:bidi w:val="0"/>
        <w:spacing w:line="40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未经招标人书面同意，成交单位不得将本项目的任何部分转包或分包给其他单位或个人，对在服务过程中获取的客户信息和业务数据严格保密，不得泄露给任何第三方。若成交单位在服务期间，违反下列规定将被解除服务合同，并扣除剩余待支付费用：</w:t>
      </w:r>
    </w:p>
    <w:p w14:paraId="384C688F">
      <w:pPr>
        <w:pageBreakBefore w:val="0"/>
        <w:kinsoku/>
        <w:wordWrap/>
        <w:topLinePunct w:val="0"/>
        <w:bidi w:val="0"/>
        <w:spacing w:line="40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（1）将服务转包、分包他人。</w:t>
      </w:r>
    </w:p>
    <w:p w14:paraId="2A563F66">
      <w:pPr>
        <w:pageBreakBefore w:val="0"/>
        <w:kinsoku/>
        <w:wordWrap/>
        <w:topLinePunct w:val="0"/>
        <w:bidi w:val="0"/>
        <w:spacing w:line="40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（2）出现重大责任问题。</w:t>
      </w:r>
    </w:p>
    <w:p w14:paraId="766C2BE2">
      <w:pPr>
        <w:pageBreakBefore w:val="0"/>
        <w:kinsoku/>
        <w:wordWrap/>
        <w:topLinePunct w:val="0"/>
        <w:bidi w:val="0"/>
        <w:spacing w:line="40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（3）泄露相关保密信息。</w:t>
      </w:r>
    </w:p>
    <w:p w14:paraId="68CC1771">
      <w:pPr>
        <w:pageBreakBefore w:val="0"/>
        <w:kinsoku/>
        <w:wordWrap/>
        <w:topLinePunct w:val="0"/>
        <w:bidi w:val="0"/>
        <w:spacing w:line="400" w:lineRule="exact"/>
        <w:ind w:firstLine="480"/>
        <w:rPr>
          <w:rFonts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14、如发现以下情况，采购单位可以单方面提出终止合同，成交单位必须无条件配合在一周时间内退场，采购单位不需要承担任何赔偿：</w:t>
      </w:r>
    </w:p>
    <w:p w14:paraId="788BEC51">
      <w:pPr>
        <w:pageBreakBefore w:val="0"/>
        <w:kinsoku/>
        <w:wordWrap/>
        <w:topLinePunct w:val="0"/>
        <w:bidi w:val="0"/>
        <w:spacing w:line="400" w:lineRule="exact"/>
        <w:ind w:firstLine="480"/>
        <w:rPr>
          <w:rFonts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（1）成交单位提供材料有造假情况；</w:t>
      </w:r>
    </w:p>
    <w:p w14:paraId="4401B1C0">
      <w:pPr>
        <w:pageBreakBefore w:val="0"/>
        <w:kinsoku/>
        <w:wordWrap/>
        <w:topLinePunct w:val="0"/>
        <w:bidi w:val="0"/>
        <w:spacing w:line="400" w:lineRule="exact"/>
        <w:ind w:firstLine="480"/>
        <w:rPr>
          <w:rFonts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（2）成交单位进场时提供的人员及资质要求不能满足采购要求，并在获得采购单位书面整改通知</w:t>
      </w:r>
      <w:r>
        <w:rPr>
          <w:rFonts w:hint="eastAsia" w:ascii="宋体" w:hAnsi="宋体" w:eastAsia="宋体" w:cs="宋体"/>
          <w:color w:val="auto"/>
          <w:sz w:val="24"/>
          <w:szCs w:val="24"/>
          <w:highlight w:val="none"/>
          <w:shd w:val="clear" w:color="auto" w:fill="FFFFFF"/>
          <w:lang w:val="en-US" w:eastAsia="zh-CN"/>
        </w:rPr>
        <w:t>后</w:t>
      </w:r>
      <w:r>
        <w:rPr>
          <w:rFonts w:hint="eastAsia" w:ascii="宋体" w:hAnsi="宋体" w:eastAsia="宋体" w:cs="宋体"/>
          <w:color w:val="auto"/>
          <w:sz w:val="24"/>
          <w:szCs w:val="24"/>
          <w:highlight w:val="none"/>
          <w:shd w:val="clear" w:color="auto" w:fill="FFFFFF"/>
        </w:rPr>
        <w:t>仍旧未能全部响应；</w:t>
      </w:r>
    </w:p>
    <w:p w14:paraId="6E6B2962">
      <w:pPr>
        <w:pageBreakBefore w:val="0"/>
        <w:kinsoku/>
        <w:wordWrap/>
        <w:topLinePunct w:val="0"/>
        <w:bidi w:val="0"/>
        <w:spacing w:line="400" w:lineRule="exact"/>
        <w:ind w:firstLine="480"/>
        <w:rPr>
          <w:rFonts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（3）法律法规、合同约定或考核办法中规定的终止合同的情况。</w:t>
      </w:r>
    </w:p>
    <w:p w14:paraId="3D8DE681">
      <w:pPr>
        <w:pageBreakBefore w:val="0"/>
        <w:kinsoku/>
        <w:wordWrap/>
        <w:topLinePunct w:val="0"/>
        <w:bidi w:val="0"/>
        <w:spacing w:line="40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15、付款方式：详见合同主要条款。</w:t>
      </w:r>
    </w:p>
    <w:p w14:paraId="360F4DBC">
      <w:pPr>
        <w:pageBreakBefore w:val="0"/>
        <w:kinsoku/>
        <w:wordWrap/>
        <w:topLinePunct w:val="0"/>
        <w:bidi w:val="0"/>
        <w:spacing w:line="400" w:lineRule="exact"/>
        <w:rPr>
          <w:rFonts w:hint="eastAsia" w:ascii="宋体" w:hAnsi="宋体"/>
          <w:lang w:val="zh-CN"/>
        </w:rPr>
      </w:pPr>
      <w:r>
        <w:rPr>
          <w:rFonts w:hint="eastAsia" w:ascii="宋体" w:hAnsi="宋体" w:eastAsia="宋体" w:cs="宋体"/>
          <w:color w:val="auto"/>
          <w:sz w:val="24"/>
          <w:szCs w:val="24"/>
          <w:highlight w:val="none"/>
        </w:rPr>
        <w:t>16、凡涉及采购文件的补充说明和修改，均以苏州</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网发布的内容为准。</w:t>
      </w:r>
      <w:r>
        <w:rPr>
          <w:rFonts w:ascii="宋体" w:hAnsi="宋体"/>
          <w:lang w:val="zh-CN"/>
        </w:rPr>
        <w:br w:type="page"/>
      </w:r>
    </w:p>
    <w:p w14:paraId="5FB26F0D">
      <w:pPr>
        <w:pageBreakBefore w:val="0"/>
        <w:kinsoku/>
        <w:wordWrap/>
        <w:topLinePunct w:val="0"/>
        <w:bidi w:val="0"/>
        <w:spacing w:line="400" w:lineRule="exact"/>
        <w:rPr>
          <w:rFonts w:hint="eastAsia" w:ascii="宋体" w:hAnsi="宋体"/>
          <w:lang w:val="zh-CN"/>
        </w:rPr>
      </w:pPr>
    </w:p>
    <w:p w14:paraId="772A6BC7">
      <w:pPr>
        <w:pageBreakBefore w:val="0"/>
        <w:kinsoku/>
        <w:wordWrap/>
        <w:topLinePunct w:val="0"/>
        <w:bidi w:val="0"/>
        <w:spacing w:line="400" w:lineRule="exact"/>
        <w:rPr>
          <w:rFonts w:hint="eastAsia" w:ascii="宋体" w:hAnsi="宋体"/>
          <w:lang w:val="zh-CN"/>
        </w:rPr>
      </w:pPr>
    </w:p>
    <w:p w14:paraId="0F874FB4">
      <w:pPr>
        <w:pageBreakBefore w:val="0"/>
        <w:kinsoku/>
        <w:wordWrap/>
        <w:topLinePunct w:val="0"/>
        <w:bidi w:val="0"/>
        <w:spacing w:line="400" w:lineRule="exact"/>
        <w:rPr>
          <w:rFonts w:hint="eastAsia" w:ascii="宋体" w:hAnsi="宋体"/>
          <w:lang w:val="zh-CN"/>
        </w:rPr>
      </w:pPr>
    </w:p>
    <w:p w14:paraId="0EBE5C61">
      <w:pPr>
        <w:pageBreakBefore w:val="0"/>
        <w:kinsoku/>
        <w:wordWrap/>
        <w:topLinePunct w:val="0"/>
        <w:bidi w:val="0"/>
        <w:spacing w:line="400" w:lineRule="exact"/>
        <w:rPr>
          <w:rFonts w:hint="eastAsia" w:ascii="宋体" w:hAnsi="宋体"/>
          <w:lang w:val="zh-CN"/>
        </w:rPr>
      </w:pPr>
    </w:p>
    <w:p w14:paraId="16BD5954">
      <w:pPr>
        <w:pageBreakBefore w:val="0"/>
        <w:kinsoku/>
        <w:wordWrap/>
        <w:topLinePunct w:val="0"/>
        <w:bidi w:val="0"/>
        <w:spacing w:line="400" w:lineRule="exact"/>
        <w:rPr>
          <w:rFonts w:hint="eastAsia" w:ascii="宋体" w:hAnsi="宋体"/>
          <w:lang w:val="zh-CN"/>
        </w:rPr>
      </w:pPr>
    </w:p>
    <w:p w14:paraId="30F146E7">
      <w:pPr>
        <w:pageBreakBefore w:val="0"/>
        <w:kinsoku/>
        <w:wordWrap/>
        <w:topLinePunct w:val="0"/>
        <w:bidi w:val="0"/>
        <w:spacing w:line="400" w:lineRule="exact"/>
        <w:rPr>
          <w:rFonts w:hint="eastAsia" w:ascii="宋体" w:hAnsi="宋体"/>
          <w:lang w:val="zh-CN"/>
        </w:rPr>
      </w:pPr>
    </w:p>
    <w:p w14:paraId="5C0B7761">
      <w:pPr>
        <w:pageBreakBefore w:val="0"/>
        <w:kinsoku/>
        <w:wordWrap/>
        <w:topLinePunct w:val="0"/>
        <w:bidi w:val="0"/>
        <w:spacing w:line="400" w:lineRule="exact"/>
        <w:rPr>
          <w:rFonts w:hint="eastAsia" w:ascii="宋体" w:hAnsi="宋体"/>
          <w:lang w:val="zh-CN"/>
        </w:rPr>
      </w:pPr>
    </w:p>
    <w:p w14:paraId="425BC218">
      <w:pPr>
        <w:pageBreakBefore w:val="0"/>
        <w:kinsoku/>
        <w:wordWrap/>
        <w:topLinePunct w:val="0"/>
        <w:bidi w:val="0"/>
        <w:spacing w:line="400" w:lineRule="exact"/>
        <w:rPr>
          <w:rFonts w:hint="eastAsia" w:ascii="宋体" w:hAnsi="宋体"/>
          <w:lang w:val="zh-CN"/>
        </w:rPr>
      </w:pPr>
    </w:p>
    <w:p w14:paraId="6B4A0B05">
      <w:pPr>
        <w:pageBreakBefore w:val="0"/>
        <w:kinsoku/>
        <w:wordWrap/>
        <w:topLinePunct w:val="0"/>
        <w:bidi w:val="0"/>
        <w:spacing w:line="400" w:lineRule="exact"/>
        <w:rPr>
          <w:rFonts w:hint="eastAsia" w:ascii="宋体" w:hAnsi="宋体"/>
          <w:lang w:val="zh-CN"/>
        </w:rPr>
      </w:pPr>
    </w:p>
    <w:p w14:paraId="2F105364">
      <w:pPr>
        <w:pageBreakBefore w:val="0"/>
        <w:kinsoku/>
        <w:wordWrap/>
        <w:topLinePunct w:val="0"/>
        <w:bidi w:val="0"/>
        <w:spacing w:line="400" w:lineRule="exact"/>
        <w:rPr>
          <w:rFonts w:hint="eastAsia" w:ascii="宋体" w:hAnsi="宋体"/>
          <w:lang w:val="zh-CN"/>
        </w:rPr>
      </w:pPr>
    </w:p>
    <w:p w14:paraId="13C8231A">
      <w:pPr>
        <w:pStyle w:val="2"/>
        <w:pageBreakBefore w:val="0"/>
        <w:kinsoku/>
        <w:wordWrap/>
        <w:topLinePunct w:val="0"/>
        <w:bidi w:val="0"/>
        <w:spacing w:line="400" w:lineRule="exact"/>
        <w:jc w:val="center"/>
        <w:rPr>
          <w:rFonts w:hint="eastAsia" w:ascii="宋体" w:hAnsi="宋体"/>
        </w:rPr>
      </w:pPr>
      <w:bookmarkStart w:id="4" w:name="_Toc1525994064"/>
      <w:r>
        <w:rPr>
          <w:rFonts w:hint="eastAsia" w:ascii="宋体" w:hAnsi="宋体"/>
        </w:rPr>
        <w:t>第</w:t>
      </w:r>
      <w:r>
        <w:rPr>
          <w:rFonts w:hint="eastAsia" w:ascii="宋体" w:hAnsi="宋体"/>
          <w:lang w:eastAsia="zh-CN"/>
        </w:rPr>
        <w:t>三</w:t>
      </w:r>
      <w:r>
        <w:rPr>
          <w:rFonts w:hint="eastAsia" w:ascii="宋体" w:hAnsi="宋体"/>
        </w:rPr>
        <w:t>章 合同主要条款</w:t>
      </w:r>
      <w:bookmarkEnd w:id="4"/>
    </w:p>
    <w:p w14:paraId="0EA01089">
      <w:pPr>
        <w:pageBreakBefore w:val="0"/>
        <w:widowControl/>
        <w:kinsoku/>
        <w:wordWrap/>
        <w:topLinePunct w:val="0"/>
        <w:bidi w:val="0"/>
        <w:spacing w:line="400" w:lineRule="exact"/>
        <w:jc w:val="center"/>
        <w:rPr>
          <w:rFonts w:ascii="宋体" w:hAnsi="宋体" w:eastAsia="宋体" w:cs="宋体"/>
          <w:b/>
          <w:color w:val="auto"/>
          <w:sz w:val="28"/>
          <w:szCs w:val="28"/>
          <w:highlight w:val="none"/>
        </w:rPr>
      </w:pPr>
      <w:r>
        <w:rPr>
          <w:rFonts w:ascii="宋体" w:hAnsi="宋体"/>
          <w:lang w:val="zh-CN"/>
        </w:rPr>
        <w:br w:type="page"/>
      </w:r>
      <w:r>
        <w:rPr>
          <w:rFonts w:hint="eastAsia" w:ascii="宋体" w:hAnsi="宋体" w:eastAsia="宋体" w:cs="宋体"/>
          <w:b/>
          <w:color w:val="auto"/>
          <w:sz w:val="28"/>
          <w:szCs w:val="28"/>
          <w:highlight w:val="none"/>
          <w:lang w:eastAsia="zh-CN"/>
        </w:rPr>
        <w:t>采购</w:t>
      </w:r>
      <w:r>
        <w:rPr>
          <w:rFonts w:hint="eastAsia" w:ascii="宋体" w:hAnsi="宋体" w:eastAsia="宋体" w:cs="宋体"/>
          <w:b/>
          <w:color w:val="auto"/>
          <w:sz w:val="28"/>
          <w:szCs w:val="28"/>
          <w:highlight w:val="none"/>
        </w:rPr>
        <w:t>合同</w:t>
      </w:r>
    </w:p>
    <w:p w14:paraId="5D1EC1B0">
      <w:pPr>
        <w:keepNext w:val="0"/>
        <w:keepLines w:val="0"/>
        <w:pageBreakBefore w:val="0"/>
        <w:widowControl w:val="0"/>
        <w:kinsoku/>
        <w:wordWrap/>
        <w:topLinePunct w:val="0"/>
        <w:bidi w:val="0"/>
        <w:spacing w:line="400" w:lineRule="exact"/>
        <w:ind w:firstLine="480"/>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 xml:space="preserve">甲方： </w:t>
      </w:r>
      <w:r>
        <w:rPr>
          <w:rFonts w:hint="eastAsia" w:ascii="宋体" w:hAnsi="宋体" w:eastAsia="宋体" w:cs="宋体"/>
          <w:color w:val="000000"/>
          <w:sz w:val="24"/>
          <w:szCs w:val="24"/>
          <w:highlight w:val="none"/>
          <w:u w:val="none"/>
        </w:rPr>
        <w:t xml:space="preserve"> </w:t>
      </w:r>
      <w:r>
        <w:rPr>
          <w:rFonts w:hint="eastAsia" w:ascii="宋体" w:hAnsi="宋体" w:eastAsia="宋体" w:cs="宋体"/>
          <w:color w:val="000000"/>
          <w:sz w:val="24"/>
          <w:szCs w:val="24"/>
          <w:highlight w:val="none"/>
          <w:u w:val="single"/>
          <w:lang w:val="en-US" w:eastAsia="zh-CN"/>
        </w:rPr>
        <w:t xml:space="preserve">                         </w:t>
      </w:r>
    </w:p>
    <w:p w14:paraId="57697357">
      <w:pPr>
        <w:keepNext w:val="0"/>
        <w:keepLines w:val="0"/>
        <w:pageBreakBefore w:val="0"/>
        <w:widowControl w:val="0"/>
        <w:kinsoku/>
        <w:wordWrap/>
        <w:topLinePunct w:val="0"/>
        <w:bidi w:val="0"/>
        <w:spacing w:line="400" w:lineRule="exact"/>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 xml:space="preserve">乙方：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p>
    <w:p w14:paraId="49BBAC7A">
      <w:pPr>
        <w:keepNext w:val="0"/>
        <w:keepLines w:val="0"/>
        <w:pageBreakBefore w:val="0"/>
        <w:widowControl w:val="0"/>
        <w:kinsoku/>
        <w:wordWrap/>
        <w:topLinePunct w:val="0"/>
        <w:bidi w:val="0"/>
        <w:spacing w:line="40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甲乙双方根据《中华人民共和国</w:t>
      </w:r>
      <w:r>
        <w:rPr>
          <w:rFonts w:hint="eastAsia" w:ascii="宋体" w:hAnsi="宋体" w:eastAsia="宋体" w:cs="宋体"/>
          <w:color w:val="000000"/>
          <w:sz w:val="24"/>
          <w:szCs w:val="24"/>
          <w:highlight w:val="none"/>
          <w:lang w:eastAsia="zh-CN"/>
        </w:rPr>
        <w:t>民法典</w:t>
      </w:r>
      <w:r>
        <w:rPr>
          <w:rFonts w:hint="eastAsia" w:ascii="宋体" w:hAnsi="宋体" w:eastAsia="宋体" w:cs="宋体"/>
          <w:color w:val="000000"/>
          <w:sz w:val="24"/>
          <w:szCs w:val="24"/>
          <w:highlight w:val="none"/>
        </w:rPr>
        <w:t>》、《中华人民共和国消防法》和《江苏省消防条例》等规定，结合具体情况，经协商达成如下协议，共同遵守：</w:t>
      </w:r>
    </w:p>
    <w:p w14:paraId="29499A89">
      <w:pPr>
        <w:keepNext w:val="0"/>
        <w:keepLines w:val="0"/>
        <w:pageBreakBefore w:val="0"/>
        <w:widowControl w:val="0"/>
        <w:kinsoku/>
        <w:wordWrap/>
        <w:topLinePunct w:val="0"/>
        <w:bidi w:val="0"/>
        <w:spacing w:line="400" w:lineRule="exact"/>
        <w:ind w:firstLine="482"/>
        <w:rPr>
          <w:rFonts w:hint="eastAsia" w:ascii="宋体" w:hAnsi="宋体" w:eastAsia="宋体" w:cs="宋体"/>
          <w:b/>
          <w:bCs/>
          <w:sz w:val="24"/>
          <w:szCs w:val="24"/>
          <w:highlight w:val="none"/>
          <w:lang w:val="en-US" w:eastAsia="zh-CN"/>
        </w:rPr>
      </w:pPr>
      <w:r>
        <w:rPr>
          <w:rFonts w:hint="eastAsia" w:ascii="宋体" w:hAnsi="宋体" w:eastAsia="宋体" w:cs="宋体"/>
          <w:b/>
          <w:bCs/>
          <w:color w:val="000000"/>
          <w:sz w:val="24"/>
          <w:szCs w:val="24"/>
          <w:highlight w:val="none"/>
          <w:lang w:val="en-US" w:eastAsia="zh-CN"/>
        </w:rPr>
        <w:t>一、</w:t>
      </w:r>
      <w:r>
        <w:rPr>
          <w:rFonts w:hint="eastAsia" w:ascii="宋体" w:hAnsi="宋体" w:eastAsia="宋体" w:cs="宋体"/>
          <w:b/>
          <w:bCs/>
          <w:color w:val="000000"/>
          <w:sz w:val="24"/>
          <w:szCs w:val="24"/>
          <w:highlight w:val="none"/>
          <w:lang w:val="en-US"/>
        </w:rPr>
        <w:t>委托内容、范围及要求</w:t>
      </w:r>
    </w:p>
    <w:p w14:paraId="2CA828BD">
      <w:pPr>
        <w:keepNext w:val="0"/>
        <w:keepLines w:val="0"/>
        <w:pageBreakBefore w:val="0"/>
        <w:widowControl w:val="0"/>
        <w:kinsoku/>
        <w:wordWrap/>
        <w:topLinePunct w:val="0"/>
        <w:bidi w:val="0"/>
        <w:spacing w:line="400" w:lineRule="exact"/>
        <w:ind w:firstLine="48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lang w:val="en-US"/>
        </w:rPr>
        <w:t>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rPr>
        <w:t xml:space="preserve"> </w:t>
      </w:r>
    </w:p>
    <w:p w14:paraId="195C2446">
      <w:pPr>
        <w:keepNext w:val="0"/>
        <w:keepLines w:val="0"/>
        <w:pageBreakBefore w:val="0"/>
        <w:widowControl w:val="0"/>
        <w:kinsoku/>
        <w:wordWrap/>
        <w:topLinePunct w:val="0"/>
        <w:bidi w:val="0"/>
        <w:spacing w:line="400" w:lineRule="exact"/>
        <w:ind w:firstLine="48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lang w:val="en-US"/>
        </w:rPr>
        <w:t>地点∶</w:t>
      </w:r>
      <w:r>
        <w:rPr>
          <w:rFonts w:hint="eastAsia" w:ascii="宋体" w:hAnsi="宋体" w:eastAsia="宋体" w:cs="宋体"/>
          <w:sz w:val="24"/>
          <w:szCs w:val="24"/>
          <w:highlight w:val="none"/>
          <w:u w:val="single"/>
          <w:lang w:val="en-US" w:eastAsia="zh-CN"/>
        </w:rPr>
        <w:t xml:space="preserve">               </w:t>
      </w:r>
    </w:p>
    <w:p w14:paraId="650DBDD8">
      <w:pPr>
        <w:keepNext w:val="0"/>
        <w:keepLines w:val="0"/>
        <w:pageBreakBefore w:val="0"/>
        <w:widowControl w:val="0"/>
        <w:numPr>
          <w:ilvl w:val="0"/>
          <w:numId w:val="0"/>
        </w:numPr>
        <w:kinsoku/>
        <w:wordWrap/>
        <w:topLinePunct w:val="0"/>
        <w:bidi w:val="0"/>
        <w:spacing w:line="400" w:lineRule="exact"/>
        <w:ind w:firstLine="482"/>
        <w:rPr>
          <w:rFonts w:hint="eastAsia" w:ascii="宋体" w:hAnsi="宋体" w:eastAsia="宋体" w:cs="宋体"/>
          <w:b/>
          <w:bCs/>
          <w:sz w:val="24"/>
          <w:szCs w:val="24"/>
          <w:highlight w:val="none"/>
          <w:lang w:val="en-US"/>
        </w:rPr>
      </w:pPr>
      <w:r>
        <w:rPr>
          <w:rFonts w:hint="eastAsia" w:ascii="宋体" w:hAnsi="宋体" w:eastAsia="宋体" w:cs="宋体"/>
          <w:b/>
          <w:bCs/>
          <w:color w:val="000000"/>
          <w:sz w:val="24"/>
          <w:szCs w:val="24"/>
          <w:highlight w:val="none"/>
        </w:rPr>
        <w:t>二、</w:t>
      </w:r>
      <w:r>
        <w:rPr>
          <w:rFonts w:hint="eastAsia" w:ascii="宋体" w:hAnsi="宋体" w:eastAsia="宋体" w:cs="宋体"/>
          <w:b/>
          <w:bCs/>
          <w:color w:val="000000"/>
          <w:sz w:val="24"/>
          <w:szCs w:val="24"/>
          <w:highlight w:val="none"/>
          <w:lang w:val="en-US"/>
        </w:rPr>
        <w:t>评估内容</w:t>
      </w:r>
    </w:p>
    <w:p w14:paraId="79362FFF">
      <w:pPr>
        <w:keepNext w:val="0"/>
        <w:keepLines w:val="0"/>
        <w:pageBreakBefore w:val="0"/>
        <w:widowControl w:val="0"/>
        <w:kinsoku/>
        <w:wordWrap/>
        <w:topLinePunct w:val="0"/>
        <w:bidi w:val="0"/>
        <w:spacing w:line="400" w:lineRule="exact"/>
        <w:ind w:firstLine="48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详见招标文件</w:t>
      </w:r>
    </w:p>
    <w:p w14:paraId="3D2A39EC">
      <w:pPr>
        <w:keepNext w:val="0"/>
        <w:keepLines w:val="0"/>
        <w:pageBreakBefore w:val="0"/>
        <w:widowControl w:val="0"/>
        <w:kinsoku/>
        <w:wordWrap/>
        <w:topLinePunct w:val="0"/>
        <w:bidi w:val="0"/>
        <w:spacing w:line="400" w:lineRule="exact"/>
        <w:ind w:firstLine="482"/>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三</w:t>
      </w:r>
      <w:r>
        <w:rPr>
          <w:rFonts w:hint="eastAsia" w:ascii="宋体" w:hAnsi="宋体" w:eastAsia="宋体" w:cs="宋体"/>
          <w:b/>
          <w:bCs/>
          <w:color w:val="000000"/>
          <w:sz w:val="24"/>
          <w:szCs w:val="24"/>
          <w:highlight w:val="none"/>
        </w:rPr>
        <w:t>、甲方的权利、义务</w:t>
      </w:r>
    </w:p>
    <w:p w14:paraId="517F7E08">
      <w:pPr>
        <w:keepNext w:val="0"/>
        <w:keepLines w:val="0"/>
        <w:pageBreakBefore w:val="0"/>
        <w:widowControl w:val="0"/>
        <w:kinsoku/>
        <w:wordWrap/>
        <w:topLinePunct w:val="0"/>
        <w:bidi w:val="0"/>
        <w:spacing w:line="400" w:lineRule="exact"/>
        <w:ind w:firstLine="48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1、有权核查乙方</w:t>
      </w:r>
      <w:r>
        <w:rPr>
          <w:rFonts w:hint="eastAsia" w:ascii="宋体" w:hAnsi="宋体" w:eastAsia="宋体" w:cs="宋体"/>
          <w:sz w:val="24"/>
          <w:szCs w:val="24"/>
          <w:highlight w:val="none"/>
          <w:lang w:val="en-US" w:eastAsia="zh-CN"/>
        </w:rPr>
        <w:t>评估</w:t>
      </w:r>
      <w:r>
        <w:rPr>
          <w:rFonts w:hint="eastAsia" w:ascii="宋体" w:hAnsi="宋体" w:eastAsia="宋体" w:cs="宋体"/>
          <w:sz w:val="24"/>
          <w:szCs w:val="24"/>
          <w:highlight w:val="none"/>
          <w:lang w:val="en-US"/>
        </w:rPr>
        <w:t>机构资质证书和现场</w:t>
      </w:r>
      <w:r>
        <w:rPr>
          <w:rFonts w:hint="eastAsia" w:ascii="宋体" w:hAnsi="宋体" w:eastAsia="宋体" w:cs="宋体"/>
          <w:sz w:val="24"/>
          <w:szCs w:val="24"/>
          <w:highlight w:val="none"/>
          <w:lang w:val="en-US" w:eastAsia="zh-CN"/>
        </w:rPr>
        <w:t>评估</w:t>
      </w:r>
      <w:r>
        <w:rPr>
          <w:rFonts w:hint="eastAsia" w:ascii="宋体" w:hAnsi="宋体" w:eastAsia="宋体" w:cs="宋体"/>
          <w:sz w:val="24"/>
          <w:szCs w:val="24"/>
          <w:highlight w:val="none"/>
          <w:lang w:val="en-US"/>
        </w:rPr>
        <w:t>人员执业资格证书。</w:t>
      </w:r>
    </w:p>
    <w:p w14:paraId="25074090">
      <w:pPr>
        <w:pStyle w:val="10"/>
        <w:pageBreakBefore w:val="0"/>
        <w:kinsoku/>
        <w:wordWrap/>
        <w:topLinePunct w:val="0"/>
        <w:bidi w:val="0"/>
        <w:spacing w:line="400" w:lineRule="exact"/>
        <w:ind w:left="0" w:right="0" w:firstLine="480"/>
        <w:rPr>
          <w:rFonts w:hint="eastAsia" w:eastAsia="宋体"/>
          <w:highlight w:val="none"/>
          <w:lang w:val="en-US" w:eastAsia="zh-CN"/>
        </w:rPr>
      </w:pPr>
      <w:r>
        <w:rPr>
          <w:rFonts w:hint="eastAsia" w:ascii="宋体" w:hAnsi="宋体" w:eastAsia="宋体" w:cs="宋体"/>
          <w:sz w:val="24"/>
          <w:szCs w:val="24"/>
          <w:highlight w:val="none"/>
          <w:lang w:val="en-US" w:eastAsia="zh-CN"/>
        </w:rPr>
        <w:t>2、向乙方提供下列资料（如有）：消防系统安装竣工图、隐蔽工程记录、工程自检自测记录、系统运行（值班）记录、通过消防设计审核或备案的证明文件和消防设计图纸。</w:t>
      </w:r>
    </w:p>
    <w:p w14:paraId="22E5A382">
      <w:pPr>
        <w:keepNext w:val="0"/>
        <w:keepLines w:val="0"/>
        <w:pageBreakBefore w:val="0"/>
        <w:widowControl w:val="0"/>
        <w:kinsoku/>
        <w:wordWrap/>
        <w:topLinePunct w:val="0"/>
        <w:bidi w:val="0"/>
        <w:spacing w:line="400" w:lineRule="exact"/>
        <w:ind w:firstLine="48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rPr>
        <w:t>、乙方到场</w:t>
      </w:r>
      <w:r>
        <w:rPr>
          <w:rFonts w:hint="eastAsia" w:ascii="宋体" w:hAnsi="宋体" w:eastAsia="宋体" w:cs="宋体"/>
          <w:sz w:val="24"/>
          <w:szCs w:val="24"/>
          <w:highlight w:val="none"/>
          <w:lang w:val="en-US" w:eastAsia="zh-CN"/>
        </w:rPr>
        <w:t>评估</w:t>
      </w:r>
      <w:r>
        <w:rPr>
          <w:rFonts w:hint="eastAsia" w:ascii="宋体" w:hAnsi="宋体" w:eastAsia="宋体" w:cs="宋体"/>
          <w:sz w:val="24"/>
          <w:szCs w:val="24"/>
          <w:highlight w:val="none"/>
          <w:lang w:val="en-US"/>
        </w:rPr>
        <w:t>时，应提供必要的协助。</w:t>
      </w:r>
    </w:p>
    <w:p w14:paraId="6FC04245">
      <w:pPr>
        <w:keepNext w:val="0"/>
        <w:keepLines w:val="0"/>
        <w:pageBreakBefore w:val="0"/>
        <w:widowControl w:val="0"/>
        <w:kinsoku/>
        <w:wordWrap/>
        <w:topLinePunct w:val="0"/>
        <w:bidi w:val="0"/>
        <w:spacing w:line="400" w:lineRule="exact"/>
        <w:ind w:firstLine="482"/>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四</w:t>
      </w:r>
      <w:r>
        <w:rPr>
          <w:rFonts w:hint="eastAsia" w:ascii="宋体" w:hAnsi="宋体" w:eastAsia="宋体" w:cs="宋体"/>
          <w:b/>
          <w:bCs/>
          <w:color w:val="000000"/>
          <w:sz w:val="24"/>
          <w:szCs w:val="24"/>
          <w:highlight w:val="none"/>
        </w:rPr>
        <w:t>、乙方的权利、义务</w:t>
      </w:r>
    </w:p>
    <w:p w14:paraId="14FC252D">
      <w:pPr>
        <w:keepNext w:val="0"/>
        <w:keepLines w:val="0"/>
        <w:pageBreakBefore w:val="0"/>
        <w:widowControl w:val="0"/>
        <w:kinsoku/>
        <w:wordWrap/>
        <w:topLinePunct w:val="0"/>
        <w:bidi w:val="0"/>
        <w:spacing w:line="400" w:lineRule="exact"/>
        <w:ind w:firstLine="48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1、具备</w:t>
      </w:r>
      <w:r>
        <w:rPr>
          <w:rFonts w:hint="eastAsia" w:ascii="宋体" w:hAnsi="宋体" w:eastAsia="宋体" w:cs="宋体"/>
          <w:sz w:val="24"/>
          <w:szCs w:val="24"/>
          <w:highlight w:val="none"/>
          <w:lang w:val="en-US" w:eastAsia="zh-CN"/>
        </w:rPr>
        <w:t>评估</w:t>
      </w:r>
      <w:r>
        <w:rPr>
          <w:rFonts w:hint="eastAsia" w:ascii="宋体" w:hAnsi="宋体" w:eastAsia="宋体" w:cs="宋体"/>
          <w:sz w:val="24"/>
          <w:szCs w:val="24"/>
          <w:highlight w:val="none"/>
          <w:lang w:val="en-US"/>
        </w:rPr>
        <w:t>的相应资质、资格，依照法律法规、技术标准和执业准则，开展</w:t>
      </w:r>
      <w:r>
        <w:rPr>
          <w:rFonts w:hint="eastAsia" w:ascii="宋体" w:hAnsi="宋体" w:eastAsia="宋体" w:cs="宋体"/>
          <w:sz w:val="24"/>
          <w:szCs w:val="24"/>
          <w:highlight w:val="none"/>
          <w:lang w:val="en-US" w:eastAsia="zh-CN"/>
        </w:rPr>
        <w:t>评估</w:t>
      </w:r>
      <w:r>
        <w:rPr>
          <w:rFonts w:hint="eastAsia" w:ascii="宋体" w:hAnsi="宋体" w:eastAsia="宋体" w:cs="宋体"/>
          <w:sz w:val="24"/>
          <w:szCs w:val="24"/>
          <w:highlight w:val="none"/>
          <w:lang w:val="en-US"/>
        </w:rPr>
        <w:t>技术服务活动，对</w:t>
      </w:r>
      <w:r>
        <w:rPr>
          <w:rFonts w:hint="eastAsia" w:ascii="宋体" w:hAnsi="宋体" w:eastAsia="宋体" w:cs="宋体"/>
          <w:sz w:val="24"/>
          <w:szCs w:val="24"/>
          <w:highlight w:val="none"/>
          <w:lang w:val="en-US" w:eastAsia="zh-CN"/>
        </w:rPr>
        <w:t>评估</w:t>
      </w:r>
      <w:r>
        <w:rPr>
          <w:rFonts w:hint="eastAsia" w:ascii="宋体" w:hAnsi="宋体" w:eastAsia="宋体" w:cs="宋体"/>
          <w:sz w:val="24"/>
          <w:szCs w:val="24"/>
          <w:highlight w:val="none"/>
          <w:lang w:val="en-US"/>
        </w:rPr>
        <w:t>质量负责。</w:t>
      </w:r>
    </w:p>
    <w:p w14:paraId="6F73D79A">
      <w:pPr>
        <w:keepNext w:val="0"/>
        <w:keepLines w:val="0"/>
        <w:pageBreakBefore w:val="0"/>
        <w:widowControl w:val="0"/>
        <w:kinsoku/>
        <w:wordWrap/>
        <w:topLinePunct w:val="0"/>
        <w:bidi w:val="0"/>
        <w:spacing w:line="400" w:lineRule="exact"/>
        <w:ind w:firstLine="48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2、根据</w:t>
      </w:r>
      <w:r>
        <w:rPr>
          <w:rFonts w:hint="eastAsia" w:ascii="宋体" w:hAnsi="宋体" w:eastAsia="宋体" w:cs="宋体"/>
          <w:sz w:val="24"/>
          <w:szCs w:val="24"/>
          <w:highlight w:val="none"/>
          <w:lang w:val="en-US" w:eastAsia="zh-CN"/>
        </w:rPr>
        <w:t>评估</w:t>
      </w:r>
      <w:r>
        <w:rPr>
          <w:rFonts w:hint="eastAsia" w:ascii="宋体" w:hAnsi="宋体" w:eastAsia="宋体" w:cs="宋体"/>
          <w:sz w:val="24"/>
          <w:szCs w:val="24"/>
          <w:highlight w:val="none"/>
          <w:lang w:val="en-US"/>
        </w:rPr>
        <w:t>对象的具体情况，拟定具体的</w:t>
      </w:r>
      <w:r>
        <w:rPr>
          <w:rFonts w:hint="eastAsia" w:ascii="宋体" w:hAnsi="宋体" w:eastAsia="宋体" w:cs="宋体"/>
          <w:sz w:val="24"/>
          <w:szCs w:val="24"/>
          <w:highlight w:val="none"/>
          <w:lang w:val="en-US" w:eastAsia="zh-CN"/>
        </w:rPr>
        <w:t>评估</w:t>
      </w:r>
      <w:r>
        <w:rPr>
          <w:rFonts w:hint="eastAsia" w:ascii="宋体" w:hAnsi="宋体" w:eastAsia="宋体" w:cs="宋体"/>
          <w:sz w:val="24"/>
          <w:szCs w:val="24"/>
          <w:highlight w:val="none"/>
          <w:lang w:val="en-US"/>
        </w:rPr>
        <w:t>方案，明确项目负责人，至少指定2名以上执业人员负责实施。执业人员</w:t>
      </w:r>
      <w:r>
        <w:rPr>
          <w:rFonts w:hint="eastAsia" w:ascii="宋体" w:hAnsi="宋体" w:eastAsia="宋体" w:cs="宋体"/>
          <w:sz w:val="24"/>
          <w:szCs w:val="24"/>
          <w:highlight w:val="none"/>
          <w:lang w:val="en-US" w:eastAsia="zh-CN"/>
        </w:rPr>
        <w:t>评估</w:t>
      </w:r>
      <w:r>
        <w:rPr>
          <w:rFonts w:hint="eastAsia" w:ascii="宋体" w:hAnsi="宋体" w:eastAsia="宋体" w:cs="宋体"/>
          <w:sz w:val="24"/>
          <w:szCs w:val="24"/>
          <w:highlight w:val="none"/>
          <w:lang w:val="en-US"/>
        </w:rPr>
        <w:t>时应当认真如实填写</w:t>
      </w:r>
      <w:r>
        <w:rPr>
          <w:rFonts w:hint="eastAsia" w:ascii="宋体" w:hAnsi="宋体" w:eastAsia="宋体" w:cs="宋体"/>
          <w:sz w:val="24"/>
          <w:szCs w:val="24"/>
          <w:highlight w:val="none"/>
          <w:lang w:val="en-US" w:eastAsia="zh-CN"/>
        </w:rPr>
        <w:t>评估</w:t>
      </w:r>
      <w:r>
        <w:rPr>
          <w:rFonts w:hint="eastAsia" w:ascii="宋体" w:hAnsi="宋体" w:eastAsia="宋体" w:cs="宋体"/>
          <w:sz w:val="24"/>
          <w:szCs w:val="24"/>
          <w:highlight w:val="none"/>
          <w:lang w:val="en-US"/>
        </w:rPr>
        <w:t>记录。</w:t>
      </w:r>
    </w:p>
    <w:p w14:paraId="5236D5E5">
      <w:pPr>
        <w:keepNext w:val="0"/>
        <w:keepLines w:val="0"/>
        <w:pageBreakBefore w:val="0"/>
        <w:widowControl w:val="0"/>
        <w:kinsoku/>
        <w:wordWrap/>
        <w:topLinePunct w:val="0"/>
        <w:bidi w:val="0"/>
        <w:spacing w:line="400" w:lineRule="exact"/>
        <w:ind w:firstLine="48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3、通过</w:t>
      </w:r>
      <w:r>
        <w:rPr>
          <w:rFonts w:hint="eastAsia" w:ascii="宋体" w:hAnsi="宋体" w:eastAsia="宋体" w:cs="宋体"/>
          <w:sz w:val="24"/>
          <w:szCs w:val="24"/>
          <w:highlight w:val="none"/>
          <w:lang w:val="en-US" w:eastAsia="zh-CN"/>
        </w:rPr>
        <w:t>评估数据</w:t>
      </w:r>
      <w:r>
        <w:rPr>
          <w:rFonts w:hint="eastAsia" w:ascii="宋体" w:hAnsi="宋体" w:eastAsia="宋体" w:cs="宋体"/>
          <w:sz w:val="24"/>
          <w:szCs w:val="24"/>
          <w:highlight w:val="none"/>
          <w:lang w:val="en-US"/>
        </w:rPr>
        <w:t>出具真实、规范的</w:t>
      </w:r>
      <w:r>
        <w:rPr>
          <w:rFonts w:hint="eastAsia" w:ascii="宋体" w:hAnsi="宋体" w:eastAsia="宋体" w:cs="宋体"/>
          <w:sz w:val="24"/>
          <w:szCs w:val="24"/>
          <w:highlight w:val="none"/>
          <w:lang w:val="en-US" w:eastAsia="zh-CN"/>
        </w:rPr>
        <w:t>评估</w:t>
      </w:r>
      <w:r>
        <w:rPr>
          <w:rFonts w:hint="eastAsia" w:ascii="宋体" w:hAnsi="宋体" w:eastAsia="宋体" w:cs="宋体"/>
          <w:sz w:val="24"/>
          <w:szCs w:val="24"/>
          <w:highlight w:val="none"/>
          <w:lang w:val="en-US"/>
        </w:rPr>
        <w:t>报告，并由经办人、项目负责人和技术负责人签名，并加盖</w:t>
      </w:r>
      <w:r>
        <w:rPr>
          <w:rFonts w:hint="eastAsia" w:ascii="宋体" w:hAnsi="宋体" w:eastAsia="宋体" w:cs="宋体"/>
          <w:sz w:val="24"/>
          <w:szCs w:val="24"/>
          <w:highlight w:val="none"/>
          <w:lang w:val="en-US" w:eastAsia="zh-CN"/>
        </w:rPr>
        <w:t>评估</w:t>
      </w:r>
      <w:r>
        <w:rPr>
          <w:rFonts w:hint="eastAsia" w:ascii="宋体" w:hAnsi="宋体" w:eastAsia="宋体" w:cs="宋体"/>
          <w:sz w:val="24"/>
          <w:szCs w:val="24"/>
          <w:highlight w:val="none"/>
          <w:lang w:val="en-US"/>
        </w:rPr>
        <w:t>机构印章。</w:t>
      </w:r>
    </w:p>
    <w:p w14:paraId="62B86150">
      <w:pPr>
        <w:keepNext w:val="0"/>
        <w:keepLines w:val="0"/>
        <w:pageBreakBefore w:val="0"/>
        <w:widowControl w:val="0"/>
        <w:kinsoku/>
        <w:wordWrap/>
        <w:topLinePunct w:val="0"/>
        <w:bidi w:val="0"/>
        <w:spacing w:line="400" w:lineRule="exact"/>
        <w:ind w:firstLine="48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4、及时向甲方出具</w:t>
      </w:r>
      <w:r>
        <w:rPr>
          <w:rFonts w:hint="eastAsia" w:ascii="宋体" w:hAnsi="宋体" w:eastAsia="宋体" w:cs="宋体"/>
          <w:sz w:val="24"/>
          <w:szCs w:val="24"/>
          <w:highlight w:val="none"/>
          <w:lang w:val="en-US" w:eastAsia="zh-CN"/>
        </w:rPr>
        <w:t>评估</w:t>
      </w:r>
      <w:r>
        <w:rPr>
          <w:rFonts w:hint="eastAsia" w:ascii="宋体" w:hAnsi="宋体" w:eastAsia="宋体" w:cs="宋体"/>
          <w:sz w:val="24"/>
          <w:szCs w:val="24"/>
          <w:highlight w:val="none"/>
          <w:lang w:val="en-US"/>
        </w:rPr>
        <w:t>报告或问题反馈意见书。</w:t>
      </w:r>
    </w:p>
    <w:p w14:paraId="02764D33">
      <w:pPr>
        <w:keepNext w:val="0"/>
        <w:keepLines w:val="0"/>
        <w:pageBreakBefore w:val="0"/>
        <w:widowControl w:val="0"/>
        <w:kinsoku/>
        <w:wordWrap/>
        <w:topLinePunct w:val="0"/>
        <w:bidi w:val="0"/>
        <w:spacing w:line="400" w:lineRule="exact"/>
        <w:ind w:firstLine="48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val="en-US"/>
        </w:rPr>
        <w:t>5、不得转包、分包</w:t>
      </w:r>
      <w:r>
        <w:rPr>
          <w:rFonts w:hint="eastAsia" w:ascii="宋体" w:hAnsi="宋体" w:eastAsia="宋体" w:cs="宋体"/>
          <w:color w:val="000000"/>
          <w:sz w:val="24"/>
          <w:szCs w:val="24"/>
          <w:highlight w:val="none"/>
        </w:rPr>
        <w:t>技术服务项目。</w:t>
      </w:r>
    </w:p>
    <w:p w14:paraId="37FC90C8">
      <w:pPr>
        <w:keepNext w:val="0"/>
        <w:keepLines w:val="0"/>
        <w:pageBreakBefore w:val="0"/>
        <w:widowControl w:val="0"/>
        <w:numPr>
          <w:ilvl w:val="0"/>
          <w:numId w:val="0"/>
        </w:numPr>
        <w:kinsoku/>
        <w:wordWrap/>
        <w:topLinePunct w:val="0"/>
        <w:bidi w:val="0"/>
        <w:spacing w:line="400" w:lineRule="exact"/>
        <w:ind w:firstLine="482"/>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五</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合同金额及付款方式</w:t>
      </w:r>
    </w:p>
    <w:p w14:paraId="42C55110">
      <w:pPr>
        <w:keepNext w:val="0"/>
        <w:keepLines w:val="0"/>
        <w:pageBreakBefore w:val="0"/>
        <w:widowControl w:val="0"/>
        <w:numPr>
          <w:ilvl w:val="0"/>
          <w:numId w:val="0"/>
        </w:numPr>
        <w:kinsoku/>
        <w:wordWrap/>
        <w:topLinePunct w:val="0"/>
        <w:bidi w:val="0"/>
        <w:spacing w:line="400" w:lineRule="exact"/>
        <w:ind w:firstLine="482"/>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1、合同金额</w:t>
      </w:r>
    </w:p>
    <w:p w14:paraId="4EDDBB06">
      <w:pPr>
        <w:keepNext w:val="0"/>
        <w:keepLines w:val="0"/>
        <w:pageBreakBefore w:val="0"/>
        <w:widowControl w:val="0"/>
        <w:numPr>
          <w:ilvl w:val="0"/>
          <w:numId w:val="0"/>
        </w:numPr>
        <w:kinsoku/>
        <w:wordWrap/>
        <w:topLinePunct w:val="0"/>
        <w:bidi w:val="0"/>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本合同金额按此次中标</w:t>
      </w:r>
      <w:r>
        <w:rPr>
          <w:rFonts w:hint="eastAsia" w:ascii="宋体" w:hAnsi="宋体" w:eastAsia="宋体" w:cs="宋体"/>
          <w:color w:val="auto"/>
          <w:sz w:val="24"/>
          <w:highlight w:val="none"/>
          <w:lang w:val="en-US" w:eastAsia="zh-CN"/>
        </w:rPr>
        <w:t>价</w:t>
      </w:r>
      <w:r>
        <w:rPr>
          <w:rFonts w:hint="eastAsia" w:ascii="宋体" w:hAnsi="宋体" w:eastAsia="宋体" w:cs="宋体"/>
          <w:color w:val="auto"/>
          <w:sz w:val="24"/>
          <w:highlight w:val="none"/>
        </w:rPr>
        <w:t>执行，</w:t>
      </w:r>
      <w:r>
        <w:rPr>
          <w:rFonts w:hint="eastAsia" w:ascii="宋体" w:hAnsi="宋体" w:eastAsia="宋体" w:cs="宋体"/>
          <w:color w:val="auto"/>
          <w:sz w:val="24"/>
          <w:highlight w:val="none"/>
          <w:lang w:val="en-US" w:eastAsia="zh-CN"/>
        </w:rPr>
        <w:t>合同</w:t>
      </w:r>
      <w:r>
        <w:rPr>
          <w:rFonts w:hint="eastAsia" w:ascii="宋体" w:hAnsi="宋体" w:eastAsia="宋体" w:cs="宋体"/>
          <w:color w:val="auto"/>
          <w:sz w:val="24"/>
          <w:highlight w:val="none"/>
          <w:u w:val="none"/>
          <w:lang w:val="en-US" w:eastAsia="zh-CN"/>
        </w:rPr>
        <w:t>单价</w:t>
      </w:r>
      <w:r>
        <w:rPr>
          <w:rFonts w:hint="eastAsia" w:ascii="宋体" w:hAnsi="宋体" w:eastAsia="宋体" w:cs="宋体"/>
          <w:color w:val="auto"/>
          <w:sz w:val="24"/>
          <w:highlight w:val="none"/>
          <w:u w:val="none"/>
        </w:rPr>
        <w:t>为</w:t>
      </w:r>
      <w:r>
        <w:rPr>
          <w:rFonts w:hint="eastAsia" w:ascii="宋体" w:hAnsi="宋体" w:eastAsia="宋体" w:cs="宋体"/>
          <w:color w:val="auto"/>
          <w:sz w:val="24"/>
          <w:highlight w:val="none"/>
          <w:u w:val="single"/>
          <w:lang w:val="en-US" w:eastAsia="zh-CN"/>
        </w:rPr>
        <w:t xml:space="preserve">        元/平方米</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评估</w:t>
      </w:r>
      <w:r>
        <w:rPr>
          <w:rFonts w:hint="eastAsia" w:ascii="宋体" w:hAnsi="宋体" w:eastAsia="宋体" w:cs="宋体"/>
          <w:color w:val="auto"/>
          <w:sz w:val="24"/>
          <w:highlight w:val="none"/>
        </w:rPr>
        <w:t>工作完成</w:t>
      </w:r>
      <w:r>
        <w:rPr>
          <w:rFonts w:hint="eastAsia" w:ascii="宋体" w:hAnsi="宋体" w:eastAsia="宋体" w:cs="宋体"/>
          <w:color w:val="auto"/>
          <w:sz w:val="24"/>
          <w:highlight w:val="none"/>
          <w:lang w:val="en-US" w:eastAsia="zh-CN"/>
        </w:rPr>
        <w:t>后</w:t>
      </w:r>
      <w:r>
        <w:rPr>
          <w:rFonts w:hint="eastAsia" w:ascii="宋体" w:hAnsi="宋体" w:eastAsia="宋体" w:cs="宋体"/>
          <w:color w:val="auto"/>
          <w:sz w:val="24"/>
          <w:highlight w:val="none"/>
        </w:rPr>
        <w:t>，乙方提交</w:t>
      </w:r>
      <w:r>
        <w:rPr>
          <w:rFonts w:hint="eastAsia" w:ascii="宋体" w:hAnsi="宋体" w:eastAsia="宋体" w:cs="宋体"/>
          <w:color w:val="auto"/>
          <w:sz w:val="24"/>
          <w:highlight w:val="none"/>
          <w:lang w:val="en-US" w:eastAsia="zh-CN"/>
        </w:rPr>
        <w:t>评估</w:t>
      </w:r>
      <w:r>
        <w:rPr>
          <w:rFonts w:hint="eastAsia" w:ascii="宋体" w:hAnsi="宋体" w:eastAsia="宋体" w:cs="宋体"/>
          <w:color w:val="auto"/>
          <w:sz w:val="24"/>
          <w:highlight w:val="none"/>
        </w:rPr>
        <w:t>报告</w:t>
      </w:r>
      <w:r>
        <w:rPr>
          <w:rFonts w:hint="eastAsia" w:ascii="宋体" w:hAnsi="宋体" w:eastAsia="宋体" w:cs="宋体"/>
          <w:color w:val="auto"/>
          <w:sz w:val="24"/>
          <w:highlight w:val="none"/>
          <w:lang w:eastAsia="zh-CN"/>
        </w:rPr>
        <w:t>（报告格式及内容应满足当地主管部门要求）</w:t>
      </w:r>
      <w:r>
        <w:rPr>
          <w:rFonts w:hint="eastAsia" w:ascii="宋体" w:hAnsi="宋体" w:eastAsia="宋体" w:cs="宋体"/>
          <w:color w:val="auto"/>
          <w:sz w:val="24"/>
          <w:highlight w:val="none"/>
        </w:rPr>
        <w:t>并经甲方确认后，甲方在一个月内结清所有</w:t>
      </w:r>
      <w:r>
        <w:rPr>
          <w:rFonts w:hint="eastAsia" w:ascii="宋体" w:hAnsi="宋体" w:eastAsia="宋体" w:cs="宋体"/>
          <w:color w:val="auto"/>
          <w:sz w:val="24"/>
          <w:highlight w:val="none"/>
          <w:lang w:val="en-US" w:eastAsia="zh-CN"/>
        </w:rPr>
        <w:t>费用，结算金额以实际评估面积为准，但不得超过采购预算和最高限价</w:t>
      </w:r>
      <w:r>
        <w:rPr>
          <w:rFonts w:hint="eastAsia" w:ascii="宋体" w:hAnsi="宋体" w:eastAsia="宋体" w:cs="宋体"/>
          <w:color w:val="auto"/>
          <w:sz w:val="24"/>
          <w:highlight w:val="none"/>
        </w:rPr>
        <w:t>。</w:t>
      </w:r>
    </w:p>
    <w:p w14:paraId="4B843F2C">
      <w:pPr>
        <w:keepNext w:val="0"/>
        <w:keepLines w:val="0"/>
        <w:pageBreakBefore w:val="0"/>
        <w:widowControl w:val="0"/>
        <w:numPr>
          <w:ilvl w:val="0"/>
          <w:numId w:val="0"/>
        </w:numPr>
        <w:kinsoku/>
        <w:wordWrap/>
        <w:topLinePunct w:val="0"/>
        <w:bidi w:val="0"/>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付款依据：合格的付款申请单（按甲方要求）与（增值税）发票。</w:t>
      </w:r>
    </w:p>
    <w:p w14:paraId="2633DE1F">
      <w:pPr>
        <w:keepNext w:val="0"/>
        <w:keepLines w:val="0"/>
        <w:pageBreakBefore w:val="0"/>
        <w:widowControl w:val="0"/>
        <w:numPr>
          <w:ilvl w:val="0"/>
          <w:numId w:val="0"/>
        </w:numPr>
        <w:kinsoku/>
        <w:wordWrap/>
        <w:topLinePunct w:val="0"/>
        <w:bidi w:val="0"/>
        <w:spacing w:line="400" w:lineRule="exact"/>
        <w:ind w:firstLine="482"/>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2、付款方式：</w:t>
      </w:r>
      <w:r>
        <w:rPr>
          <w:rFonts w:hint="eastAsia" w:ascii="宋体" w:hAnsi="宋体" w:eastAsia="宋体" w:cs="宋体"/>
          <w:color w:val="auto"/>
          <w:sz w:val="24"/>
          <w:highlight w:val="none"/>
          <w:lang w:val="en-US" w:eastAsia="zh-CN"/>
        </w:rPr>
        <w:t>银行转账或数字人民币转账。</w:t>
      </w:r>
    </w:p>
    <w:p w14:paraId="2BF3799E">
      <w:pPr>
        <w:keepNext w:val="0"/>
        <w:keepLines w:val="0"/>
        <w:pageBreakBefore w:val="0"/>
        <w:widowControl w:val="0"/>
        <w:numPr>
          <w:ilvl w:val="0"/>
          <w:numId w:val="0"/>
        </w:numPr>
        <w:kinsoku/>
        <w:wordWrap/>
        <w:topLinePunct w:val="0"/>
        <w:bidi w:val="0"/>
        <w:spacing w:line="400" w:lineRule="exact"/>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（1）乙方数字人民币账户信息如下：</w:t>
      </w:r>
    </w:p>
    <w:p w14:paraId="4BDA47A4">
      <w:pPr>
        <w:keepNext w:val="0"/>
        <w:keepLines w:val="0"/>
        <w:pageBreakBefore w:val="0"/>
        <w:widowControl w:val="0"/>
        <w:numPr>
          <w:ilvl w:val="0"/>
          <w:numId w:val="0"/>
        </w:numPr>
        <w:kinsoku/>
        <w:wordWrap/>
        <w:topLinePunct w:val="0"/>
        <w:bidi w:val="0"/>
        <w:spacing w:line="400" w:lineRule="exact"/>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账户名：</w:t>
      </w:r>
    </w:p>
    <w:p w14:paraId="26FFE1EC">
      <w:pPr>
        <w:keepNext w:val="0"/>
        <w:keepLines w:val="0"/>
        <w:pageBreakBefore w:val="0"/>
        <w:widowControl w:val="0"/>
        <w:numPr>
          <w:ilvl w:val="0"/>
          <w:numId w:val="0"/>
        </w:numPr>
        <w:kinsoku/>
        <w:wordWrap/>
        <w:topLinePunct w:val="0"/>
        <w:bidi w:val="0"/>
        <w:spacing w:line="400" w:lineRule="exact"/>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开户行：</w:t>
      </w:r>
    </w:p>
    <w:p w14:paraId="479268C1">
      <w:pPr>
        <w:keepNext w:val="0"/>
        <w:keepLines w:val="0"/>
        <w:pageBreakBefore w:val="0"/>
        <w:widowControl w:val="0"/>
        <w:numPr>
          <w:ilvl w:val="0"/>
          <w:numId w:val="0"/>
        </w:numPr>
        <w:kinsoku/>
        <w:wordWrap/>
        <w:topLinePunct w:val="0"/>
        <w:bidi w:val="0"/>
        <w:spacing w:line="400" w:lineRule="exact"/>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数字人民币账号（数币钱包ID）：</w:t>
      </w:r>
    </w:p>
    <w:p w14:paraId="10F485AA">
      <w:pPr>
        <w:keepNext w:val="0"/>
        <w:keepLines w:val="0"/>
        <w:pageBreakBefore w:val="0"/>
        <w:widowControl w:val="0"/>
        <w:numPr>
          <w:ilvl w:val="0"/>
          <w:numId w:val="0"/>
        </w:numPr>
        <w:kinsoku/>
        <w:wordWrap/>
        <w:topLinePunct w:val="0"/>
        <w:bidi w:val="0"/>
        <w:spacing w:line="400" w:lineRule="exact"/>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（2）乙方银行转账账户信息如下：</w:t>
      </w:r>
    </w:p>
    <w:p w14:paraId="6729F3EC">
      <w:pPr>
        <w:keepNext w:val="0"/>
        <w:keepLines w:val="0"/>
        <w:pageBreakBefore w:val="0"/>
        <w:widowControl w:val="0"/>
        <w:numPr>
          <w:ilvl w:val="0"/>
          <w:numId w:val="0"/>
        </w:numPr>
        <w:kinsoku/>
        <w:wordWrap/>
        <w:topLinePunct w:val="0"/>
        <w:bidi w:val="0"/>
        <w:spacing w:line="400" w:lineRule="exact"/>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开户名称：</w:t>
      </w:r>
    </w:p>
    <w:p w14:paraId="7ECFEECA">
      <w:pPr>
        <w:keepNext w:val="0"/>
        <w:keepLines w:val="0"/>
        <w:pageBreakBefore w:val="0"/>
        <w:widowControl w:val="0"/>
        <w:numPr>
          <w:ilvl w:val="0"/>
          <w:numId w:val="0"/>
        </w:numPr>
        <w:kinsoku/>
        <w:wordWrap/>
        <w:topLinePunct w:val="0"/>
        <w:bidi w:val="0"/>
        <w:spacing w:line="400" w:lineRule="exact"/>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开户银行：</w:t>
      </w:r>
    </w:p>
    <w:p w14:paraId="1F5156F3">
      <w:pPr>
        <w:keepNext w:val="0"/>
        <w:keepLines w:val="0"/>
        <w:pageBreakBefore w:val="0"/>
        <w:widowControl w:val="0"/>
        <w:numPr>
          <w:ilvl w:val="0"/>
          <w:numId w:val="0"/>
        </w:numPr>
        <w:kinsoku/>
        <w:wordWrap/>
        <w:topLinePunct w:val="0"/>
        <w:bidi w:val="0"/>
        <w:spacing w:line="400" w:lineRule="exact"/>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银行账号：</w:t>
      </w:r>
    </w:p>
    <w:p w14:paraId="774953F8">
      <w:pPr>
        <w:keepNext w:val="0"/>
        <w:keepLines w:val="0"/>
        <w:pageBreakBefore w:val="0"/>
        <w:widowControl w:val="0"/>
        <w:numPr>
          <w:ilvl w:val="0"/>
          <w:numId w:val="0"/>
        </w:numPr>
        <w:kinsoku/>
        <w:wordWrap/>
        <w:topLinePunct w:val="0"/>
        <w:bidi w:val="0"/>
        <w:spacing w:line="400" w:lineRule="exact"/>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未经双方书面协商一致，乙方不得擅自变更收款账户信息，也不得转让债权；未经甲方书面同意的债权转让对甲方不发生法律效力，甲方仍有权按照合同约定账户支付费用。若乙方将对甲方的债权擅自转让给第三人，则乙方同意向甲方承担转让的债权金额10%的违约金，同时甲方有权单方面解除本合同。第三人因债权转让起诉的，甲方因此次诉讼而产生的案件诉讼费、第三人主张的违约金、利息损失、律师费、保全费、保函费、鉴定费等均由乙方承担。</w:t>
      </w:r>
    </w:p>
    <w:p w14:paraId="53D61EEE">
      <w:pPr>
        <w:keepNext w:val="0"/>
        <w:keepLines w:val="0"/>
        <w:pageBreakBefore w:val="0"/>
        <w:widowControl w:val="0"/>
        <w:numPr>
          <w:ilvl w:val="0"/>
          <w:numId w:val="0"/>
        </w:numPr>
        <w:kinsoku/>
        <w:wordWrap/>
        <w:topLinePunct w:val="0"/>
        <w:bidi w:val="0"/>
        <w:spacing w:line="400" w:lineRule="exact"/>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（3）根据现行税法对甲方征收的与本合同有关的一切税费均由甲方承担；根据现行税法对乙方征收的与本合同有关的一切税费均由乙方承担。</w:t>
      </w:r>
    </w:p>
    <w:p w14:paraId="63277E1F">
      <w:pPr>
        <w:keepNext w:val="0"/>
        <w:keepLines w:val="0"/>
        <w:pageBreakBefore w:val="0"/>
        <w:widowControl w:val="0"/>
        <w:kinsoku/>
        <w:wordWrap/>
        <w:topLinePunct w:val="0"/>
        <w:bidi w:val="0"/>
        <w:spacing w:line="400" w:lineRule="exact"/>
        <w:ind w:firstLine="482"/>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六</w:t>
      </w:r>
      <w:r>
        <w:rPr>
          <w:rFonts w:hint="eastAsia" w:ascii="宋体" w:hAnsi="宋体" w:eastAsia="宋体" w:cs="宋体"/>
          <w:b/>
          <w:bCs/>
          <w:color w:val="000000"/>
          <w:sz w:val="24"/>
          <w:szCs w:val="24"/>
          <w:highlight w:val="none"/>
        </w:rPr>
        <w:t>、违约责任</w:t>
      </w:r>
    </w:p>
    <w:p w14:paraId="0A91F33A">
      <w:pPr>
        <w:keepNext w:val="0"/>
        <w:keepLines w:val="0"/>
        <w:pageBreakBefore w:val="0"/>
        <w:widowControl w:val="0"/>
        <w:kinsoku/>
        <w:wordWrap/>
        <w:topLinePunct w:val="0"/>
        <w:bidi w:val="0"/>
        <w:spacing w:line="400" w:lineRule="exact"/>
        <w:ind w:firstLine="480"/>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1、对乙方不按规定履行义务，在检测中弄虚作假或严重不负责任的，或转包、分包本合同约定检测项目的，甲方有权立即解除本合同，并要求乙方按照合同金额的20%支付违约金，如违约金不足以弥补甲方损失，乙方仍需向甲方进行赔偿。</w:t>
      </w:r>
    </w:p>
    <w:p w14:paraId="3370DEC0">
      <w:pPr>
        <w:keepNext w:val="0"/>
        <w:keepLines w:val="0"/>
        <w:pageBreakBefore w:val="0"/>
        <w:widowControl w:val="0"/>
        <w:kinsoku/>
        <w:wordWrap/>
        <w:topLinePunct w:val="0"/>
        <w:bidi w:val="0"/>
        <w:spacing w:line="400" w:lineRule="exact"/>
        <w:ind w:firstLine="480"/>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2、乙方未能依照技术标准和执业准则，导致检测质量问题的，乙方应负责无偿予以重测或采取补救措施，以实现本合同目的，否则乙方应对因此造成甲方的损失承担相应赔偿责任，并按照合同金额的20%向甲方支付违约金。</w:t>
      </w:r>
    </w:p>
    <w:p w14:paraId="728DCECA">
      <w:pPr>
        <w:keepNext w:val="0"/>
        <w:keepLines w:val="0"/>
        <w:pageBreakBefore w:val="0"/>
        <w:widowControl w:val="0"/>
        <w:numPr>
          <w:ilvl w:val="0"/>
          <w:numId w:val="0"/>
        </w:numPr>
        <w:kinsoku/>
        <w:wordWrap/>
        <w:topLinePunct w:val="0"/>
        <w:bidi w:val="0"/>
        <w:spacing w:line="40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none"/>
          <w:lang w:val="en-US" w:eastAsia="zh-CN"/>
        </w:rPr>
        <w:t>3</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甲方延迟付款的，每延迟一日应按合同总额的千分之一/日支付违约金，逾期超过十日及以上的，乙方有权要求甲方支付合同总额的20%作为违约金。</w:t>
      </w:r>
    </w:p>
    <w:p w14:paraId="65E67D54">
      <w:pPr>
        <w:keepNext w:val="0"/>
        <w:keepLines w:val="0"/>
        <w:pageBreakBefore w:val="0"/>
        <w:widowControl w:val="0"/>
        <w:kinsoku/>
        <w:wordWrap/>
        <w:topLinePunct w:val="0"/>
        <w:bidi w:val="0"/>
        <w:spacing w:line="400" w:lineRule="exact"/>
        <w:ind w:firstLine="482"/>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七</w:t>
      </w:r>
      <w:r>
        <w:rPr>
          <w:rFonts w:hint="eastAsia" w:ascii="宋体" w:hAnsi="宋体" w:eastAsia="宋体" w:cs="宋体"/>
          <w:b/>
          <w:bCs/>
          <w:color w:val="000000"/>
          <w:sz w:val="24"/>
          <w:szCs w:val="24"/>
          <w:highlight w:val="none"/>
        </w:rPr>
        <w:t>、解决合同纠纷的方式</w:t>
      </w:r>
    </w:p>
    <w:p w14:paraId="1438F096">
      <w:pPr>
        <w:keepNext w:val="0"/>
        <w:keepLines w:val="0"/>
        <w:pageBreakBefore w:val="0"/>
        <w:widowControl w:val="0"/>
        <w:kinsoku/>
        <w:wordWrap/>
        <w:topLinePunct w:val="0"/>
        <w:bidi w:val="0"/>
        <w:spacing w:line="40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本合同履行过程中发生争议，双方应协商解决，协商不成时，采用下列方式中的</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1</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解决。</w:t>
      </w:r>
    </w:p>
    <w:p w14:paraId="0C6C60D9">
      <w:pPr>
        <w:keepNext w:val="0"/>
        <w:keepLines w:val="0"/>
        <w:pageBreakBefore w:val="0"/>
        <w:widowControl w:val="0"/>
        <w:kinsoku/>
        <w:wordWrap/>
        <w:topLinePunct w:val="0"/>
        <w:bidi w:val="0"/>
        <w:spacing w:line="40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1、由</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苏州市</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仲裁机关仲裁；</w:t>
      </w:r>
    </w:p>
    <w:p w14:paraId="2516E276">
      <w:pPr>
        <w:keepNext w:val="0"/>
        <w:keepLines w:val="0"/>
        <w:pageBreakBefore w:val="0"/>
        <w:widowControl w:val="0"/>
        <w:kinsoku/>
        <w:wordWrap/>
        <w:topLinePunct w:val="0"/>
        <w:bidi w:val="0"/>
        <w:spacing w:line="400" w:lineRule="exact"/>
        <w:ind w:firstLine="48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2、向</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甲</w:t>
      </w:r>
      <w:r>
        <w:rPr>
          <w:rFonts w:hint="eastAsia" w:ascii="宋体" w:hAnsi="宋体" w:eastAsia="宋体" w:cs="宋体"/>
          <w:color w:val="auto"/>
          <w:sz w:val="24"/>
          <w:szCs w:val="24"/>
          <w:highlight w:val="none"/>
          <w:u w:val="single"/>
        </w:rPr>
        <w:t>方所在地人民</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法院起诉</w:t>
      </w:r>
      <w:r>
        <w:rPr>
          <w:rFonts w:hint="eastAsia" w:ascii="宋体" w:hAnsi="宋体" w:eastAsia="宋体" w:cs="宋体"/>
          <w:color w:val="000000"/>
          <w:sz w:val="24"/>
          <w:szCs w:val="24"/>
          <w:highlight w:val="none"/>
          <w:lang w:eastAsia="zh-CN"/>
        </w:rPr>
        <w:t>；</w:t>
      </w:r>
    </w:p>
    <w:p w14:paraId="651C6638">
      <w:pPr>
        <w:keepNext w:val="0"/>
        <w:keepLines w:val="0"/>
        <w:pageBreakBefore w:val="0"/>
        <w:widowControl w:val="0"/>
        <w:kinsoku/>
        <w:wordWrap/>
        <w:topLinePunct w:val="0"/>
        <w:bidi w:val="0"/>
        <w:spacing w:line="40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任何一方未按照本合同约定履行相应义务的，应承担对方因相关诉讼活动而产生的诉讼费、律师代理费、鉴定（检验）费、差旅费和其他一</w:t>
      </w:r>
      <w:r>
        <w:rPr>
          <w:rFonts w:hint="eastAsia" w:ascii="宋体" w:hAnsi="宋体" w:eastAsia="宋体" w:cs="宋体"/>
          <w:color w:val="000000"/>
          <w:sz w:val="24"/>
          <w:szCs w:val="24"/>
          <w:highlight w:val="none"/>
          <w:lang w:val="en-US" w:eastAsia="zh-CN"/>
        </w:rPr>
        <w:t>切</w:t>
      </w:r>
      <w:r>
        <w:rPr>
          <w:rFonts w:hint="eastAsia" w:ascii="宋体" w:hAnsi="宋体" w:eastAsia="宋体" w:cs="宋体"/>
          <w:color w:val="000000"/>
          <w:sz w:val="24"/>
          <w:szCs w:val="24"/>
          <w:highlight w:val="none"/>
        </w:rPr>
        <w:t>费用。</w:t>
      </w:r>
    </w:p>
    <w:p w14:paraId="0D3F5635">
      <w:pPr>
        <w:pStyle w:val="9"/>
        <w:pageBreakBefore w:val="0"/>
        <w:kinsoku/>
        <w:wordWrap/>
        <w:topLinePunct w:val="0"/>
        <w:bidi w:val="0"/>
        <w:spacing w:line="400" w:lineRule="exact"/>
        <w:ind w:firstLine="482"/>
        <w:rPr>
          <w:rFonts w:hint="eastAsia" w:hAnsi="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eastAsia="zh-CN"/>
        </w:rPr>
        <w:t>八、</w:t>
      </w:r>
      <w:r>
        <w:rPr>
          <w:rFonts w:hint="eastAsia" w:hAnsi="宋体" w:cs="宋体"/>
          <w:b/>
          <w:bCs/>
          <w:color w:val="000000"/>
          <w:sz w:val="24"/>
          <w:szCs w:val="24"/>
          <w:highlight w:val="none"/>
          <w:lang w:val="en-US" w:eastAsia="zh-CN"/>
        </w:rPr>
        <w:t>不可抗力</w:t>
      </w:r>
    </w:p>
    <w:p w14:paraId="5CB2CC14">
      <w:pPr>
        <w:pStyle w:val="9"/>
        <w:pageBreakBefore w:val="0"/>
        <w:kinsoku/>
        <w:wordWrap/>
        <w:topLinePunct w:val="0"/>
        <w:bidi w:val="0"/>
        <w:spacing w:line="400" w:lineRule="exact"/>
        <w:ind w:firstLine="480"/>
        <w:rPr>
          <w:rFonts w:hint="eastAsia" w:hAnsi="宋体" w:cs="宋体"/>
          <w:color w:val="000000"/>
          <w:sz w:val="24"/>
          <w:szCs w:val="24"/>
          <w:highlight w:val="none"/>
          <w:lang w:val="en-US" w:eastAsia="zh-CN"/>
        </w:rPr>
      </w:pPr>
      <w:r>
        <w:rPr>
          <w:rFonts w:hint="eastAsia" w:hAnsi="宋体" w:cs="宋体"/>
          <w:color w:val="000000"/>
          <w:sz w:val="24"/>
          <w:szCs w:val="24"/>
          <w:highlight w:val="none"/>
          <w:lang w:val="en-US" w:eastAsia="zh-CN"/>
        </w:rPr>
        <w:t>1、因不可抗力不能履行合同的，根据不可抗力的影响，部分或者全部免除责任。但合同一方迟延履行后发生不可抗力的，不能免除责任。</w:t>
      </w:r>
    </w:p>
    <w:p w14:paraId="43CAE5B0">
      <w:pPr>
        <w:pStyle w:val="9"/>
        <w:pageBreakBefore w:val="0"/>
        <w:kinsoku/>
        <w:wordWrap/>
        <w:topLinePunct w:val="0"/>
        <w:bidi w:val="0"/>
        <w:spacing w:line="400" w:lineRule="exact"/>
        <w:ind w:firstLine="480"/>
        <w:rPr>
          <w:rFonts w:hint="eastAsia" w:hAnsi="宋体" w:cs="宋体"/>
          <w:color w:val="000000"/>
          <w:sz w:val="24"/>
          <w:szCs w:val="24"/>
          <w:highlight w:val="none"/>
          <w:lang w:val="en-US" w:eastAsia="zh-CN"/>
        </w:rPr>
      </w:pPr>
      <w:r>
        <w:rPr>
          <w:rFonts w:hint="eastAsia" w:hAnsi="宋体" w:cs="宋体"/>
          <w:color w:val="000000"/>
          <w:sz w:val="24"/>
          <w:szCs w:val="24"/>
          <w:highlight w:val="none"/>
          <w:lang w:val="en-US" w:eastAsia="zh-CN"/>
        </w:rPr>
        <w:t>2、合同一方因不可抗力不能履行合同的，应当及时通知对方，以减轻可能给对方造成的损失，并应当在合理期限内提供证明。</w:t>
      </w:r>
    </w:p>
    <w:p w14:paraId="58278143">
      <w:pPr>
        <w:pStyle w:val="9"/>
        <w:pageBreakBefore w:val="0"/>
        <w:kinsoku/>
        <w:wordWrap/>
        <w:topLinePunct w:val="0"/>
        <w:bidi w:val="0"/>
        <w:spacing w:line="400" w:lineRule="exact"/>
        <w:ind w:firstLine="482"/>
        <w:rPr>
          <w:rFonts w:hint="eastAsia" w:hAnsi="宋体" w:cs="宋体"/>
          <w:b/>
          <w:bCs/>
          <w:color w:val="000000"/>
          <w:sz w:val="24"/>
          <w:szCs w:val="24"/>
          <w:highlight w:val="none"/>
          <w:lang w:val="en-US" w:eastAsia="zh-CN"/>
        </w:rPr>
      </w:pPr>
      <w:r>
        <w:rPr>
          <w:rFonts w:hint="eastAsia" w:hAnsi="宋体" w:cs="宋体"/>
          <w:b/>
          <w:bCs/>
          <w:color w:val="000000"/>
          <w:sz w:val="24"/>
          <w:szCs w:val="24"/>
          <w:highlight w:val="none"/>
          <w:lang w:val="en-US" w:eastAsia="zh-CN"/>
        </w:rPr>
        <w:t>九、合同的解除和转让</w:t>
      </w:r>
    </w:p>
    <w:p w14:paraId="4C60F3C2">
      <w:pPr>
        <w:pStyle w:val="9"/>
        <w:pageBreakBefore w:val="0"/>
        <w:kinsoku/>
        <w:wordWrap/>
        <w:topLinePunct w:val="0"/>
        <w:bidi w:val="0"/>
        <w:spacing w:line="400" w:lineRule="exact"/>
        <w:ind w:firstLine="480"/>
        <w:rPr>
          <w:rFonts w:hint="eastAsia" w:hAnsi="宋体" w:cs="宋体"/>
          <w:color w:val="000000"/>
          <w:sz w:val="24"/>
          <w:szCs w:val="24"/>
          <w:highlight w:val="none"/>
          <w:lang w:val="en-US" w:eastAsia="zh-CN"/>
        </w:rPr>
      </w:pPr>
      <w:r>
        <w:rPr>
          <w:rFonts w:hint="eastAsia" w:hAnsi="宋体" w:cs="宋体"/>
          <w:color w:val="000000"/>
          <w:sz w:val="24"/>
          <w:szCs w:val="24"/>
          <w:highlight w:val="none"/>
          <w:lang w:val="en-US" w:eastAsia="zh-CN"/>
        </w:rPr>
        <w:t>1、合同的解除</w:t>
      </w:r>
    </w:p>
    <w:p w14:paraId="2DA08F73">
      <w:pPr>
        <w:pStyle w:val="9"/>
        <w:pageBreakBefore w:val="0"/>
        <w:kinsoku/>
        <w:wordWrap/>
        <w:topLinePunct w:val="0"/>
        <w:bidi w:val="0"/>
        <w:spacing w:line="400" w:lineRule="exact"/>
        <w:ind w:firstLine="480"/>
        <w:rPr>
          <w:rFonts w:hint="eastAsia" w:hAnsi="宋体" w:cs="宋体"/>
          <w:color w:val="000000"/>
          <w:sz w:val="24"/>
          <w:szCs w:val="24"/>
          <w:highlight w:val="none"/>
          <w:lang w:val="en-US" w:eastAsia="zh-CN"/>
        </w:rPr>
      </w:pPr>
      <w:r>
        <w:rPr>
          <w:rFonts w:hint="eastAsia" w:hAnsi="宋体" w:cs="宋体"/>
          <w:color w:val="000000"/>
          <w:sz w:val="24"/>
          <w:szCs w:val="24"/>
          <w:highlight w:val="none"/>
          <w:lang w:val="en-US" w:eastAsia="zh-CN"/>
        </w:rPr>
        <w:t>1.1有下列情形之一，合同一方可以解除合同：</w:t>
      </w:r>
    </w:p>
    <w:p w14:paraId="66DE60C8">
      <w:pPr>
        <w:pStyle w:val="9"/>
        <w:pageBreakBefore w:val="0"/>
        <w:kinsoku/>
        <w:wordWrap/>
        <w:topLinePunct w:val="0"/>
        <w:bidi w:val="0"/>
        <w:spacing w:line="400" w:lineRule="exact"/>
        <w:ind w:firstLine="480"/>
        <w:rPr>
          <w:rFonts w:hint="eastAsia" w:hAnsi="宋体" w:cs="宋体"/>
          <w:color w:val="000000"/>
          <w:sz w:val="24"/>
          <w:szCs w:val="24"/>
          <w:highlight w:val="none"/>
          <w:lang w:val="en-US" w:eastAsia="zh-CN"/>
        </w:rPr>
      </w:pPr>
      <w:r>
        <w:rPr>
          <w:rFonts w:hint="eastAsia" w:hAnsi="宋体" w:cs="宋体"/>
          <w:color w:val="000000"/>
          <w:sz w:val="24"/>
          <w:szCs w:val="24"/>
          <w:highlight w:val="none"/>
          <w:lang w:val="en-US" w:eastAsia="zh-CN"/>
        </w:rPr>
        <w:t>（1）因不可抗力致使不能实现合同目的，未受不可抗力影响的一方有权解除合同；</w:t>
      </w:r>
    </w:p>
    <w:p w14:paraId="06D98AAC">
      <w:pPr>
        <w:pStyle w:val="9"/>
        <w:pageBreakBefore w:val="0"/>
        <w:kinsoku/>
        <w:wordWrap/>
        <w:topLinePunct w:val="0"/>
        <w:bidi w:val="0"/>
        <w:spacing w:line="400" w:lineRule="exact"/>
        <w:ind w:firstLine="480"/>
        <w:rPr>
          <w:rFonts w:hint="eastAsia" w:hAnsi="宋体" w:cs="宋体"/>
          <w:color w:val="000000"/>
          <w:sz w:val="24"/>
          <w:szCs w:val="24"/>
          <w:highlight w:val="none"/>
          <w:lang w:val="en-US" w:eastAsia="zh-CN"/>
        </w:rPr>
      </w:pPr>
      <w:r>
        <w:rPr>
          <w:rFonts w:hint="eastAsia" w:hAnsi="宋体" w:cs="宋体"/>
          <w:color w:val="000000"/>
          <w:sz w:val="24"/>
          <w:szCs w:val="24"/>
          <w:highlight w:val="none"/>
          <w:lang w:val="en-US" w:eastAsia="zh-CN"/>
        </w:rPr>
        <w:t>（2）因合同一方违约导致合同不能履行，另一方有权解除合同；</w:t>
      </w:r>
    </w:p>
    <w:p w14:paraId="7E276087">
      <w:pPr>
        <w:pStyle w:val="9"/>
        <w:pageBreakBefore w:val="0"/>
        <w:kinsoku/>
        <w:wordWrap/>
        <w:topLinePunct w:val="0"/>
        <w:bidi w:val="0"/>
        <w:spacing w:line="400" w:lineRule="exact"/>
        <w:ind w:firstLine="480"/>
        <w:rPr>
          <w:rFonts w:hint="eastAsia" w:hAnsi="宋体" w:cs="宋体"/>
          <w:color w:val="000000"/>
          <w:sz w:val="24"/>
          <w:szCs w:val="24"/>
          <w:highlight w:val="none"/>
          <w:lang w:val="en-US" w:eastAsia="zh-CN"/>
        </w:rPr>
      </w:pPr>
      <w:r>
        <w:rPr>
          <w:rFonts w:hint="eastAsia" w:hAnsi="宋体" w:cs="宋体"/>
          <w:color w:val="000000"/>
          <w:sz w:val="24"/>
          <w:szCs w:val="24"/>
          <w:highlight w:val="none"/>
          <w:lang w:val="en-US" w:eastAsia="zh-CN"/>
        </w:rPr>
        <w:t>1.2有权解除合同的一方，应当在违约事实或不可抗力发生之后三十天内书面通知对方以主张解除合同，合同在书面通知到达对方时解除。</w:t>
      </w:r>
    </w:p>
    <w:p w14:paraId="2863332E">
      <w:pPr>
        <w:pStyle w:val="9"/>
        <w:pageBreakBefore w:val="0"/>
        <w:kinsoku/>
        <w:wordWrap/>
        <w:topLinePunct w:val="0"/>
        <w:bidi w:val="0"/>
        <w:spacing w:line="400" w:lineRule="exact"/>
        <w:ind w:firstLine="480"/>
        <w:rPr>
          <w:rFonts w:hint="eastAsia" w:hAnsi="宋体" w:cs="宋体"/>
          <w:color w:val="000000"/>
          <w:sz w:val="24"/>
          <w:szCs w:val="24"/>
          <w:highlight w:val="none"/>
          <w:lang w:val="en-US" w:eastAsia="zh-CN"/>
        </w:rPr>
      </w:pPr>
      <w:r>
        <w:rPr>
          <w:rFonts w:hint="eastAsia" w:hAnsi="宋体" w:cs="宋体"/>
          <w:color w:val="000000"/>
          <w:sz w:val="24"/>
          <w:szCs w:val="24"/>
          <w:highlight w:val="none"/>
          <w:lang w:val="en-US" w:eastAsia="zh-CN"/>
        </w:rPr>
        <w:t>2、合同的转让</w:t>
      </w:r>
    </w:p>
    <w:p w14:paraId="643664D5">
      <w:pPr>
        <w:pStyle w:val="9"/>
        <w:pageBreakBefore w:val="0"/>
        <w:kinsoku/>
        <w:wordWrap/>
        <w:topLinePunct w:val="0"/>
        <w:bidi w:val="0"/>
        <w:spacing w:line="400" w:lineRule="exact"/>
        <w:ind w:firstLine="480"/>
        <w:rPr>
          <w:rFonts w:hint="default"/>
          <w:highlight w:val="none"/>
          <w:lang w:val="en-US"/>
        </w:rPr>
      </w:pPr>
      <w:r>
        <w:rPr>
          <w:rFonts w:hint="eastAsia" w:hAnsi="宋体" w:cs="宋体"/>
          <w:color w:val="000000"/>
          <w:sz w:val="24"/>
          <w:szCs w:val="24"/>
          <w:highlight w:val="none"/>
          <w:lang w:val="en-US" w:eastAsia="zh-CN"/>
        </w:rPr>
        <w:t>合同的部分和全部都不得转让。</w:t>
      </w:r>
    </w:p>
    <w:p w14:paraId="65E4F869">
      <w:pPr>
        <w:keepNext w:val="0"/>
        <w:keepLines w:val="0"/>
        <w:pageBreakBefore w:val="0"/>
        <w:widowControl w:val="0"/>
        <w:numPr>
          <w:ilvl w:val="0"/>
          <w:numId w:val="0"/>
        </w:numPr>
        <w:kinsoku/>
        <w:wordWrap/>
        <w:topLinePunct w:val="0"/>
        <w:bidi w:val="0"/>
        <w:spacing w:line="400" w:lineRule="exact"/>
        <w:ind w:firstLine="482"/>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十、</w:t>
      </w:r>
      <w:r>
        <w:rPr>
          <w:rFonts w:hint="eastAsia" w:ascii="宋体" w:hAnsi="宋体" w:eastAsia="宋体" w:cs="宋体"/>
          <w:b/>
          <w:bCs/>
          <w:color w:val="000000"/>
          <w:sz w:val="24"/>
          <w:szCs w:val="24"/>
          <w:highlight w:val="none"/>
        </w:rPr>
        <w:t>合同份数</w:t>
      </w:r>
    </w:p>
    <w:p w14:paraId="49171669">
      <w:pPr>
        <w:keepNext w:val="0"/>
        <w:keepLines w:val="0"/>
        <w:pageBreakBefore w:val="0"/>
        <w:widowControl w:val="0"/>
        <w:numPr>
          <w:ilvl w:val="0"/>
          <w:numId w:val="0"/>
        </w:numPr>
        <w:kinsoku/>
        <w:wordWrap/>
        <w:topLinePunct w:val="0"/>
        <w:bidi w:val="0"/>
        <w:spacing w:line="400" w:lineRule="exact"/>
        <w:ind w:firstLine="480"/>
        <w:rPr>
          <w:rFonts w:hint="eastAsia" w:ascii="宋体" w:hAnsi="宋体" w:eastAsia="宋体" w:cs="宋体"/>
          <w:color w:val="000000"/>
          <w:sz w:val="28"/>
          <w:szCs w:val="28"/>
          <w:highlight w:val="none"/>
        </w:rPr>
      </w:pPr>
      <w:r>
        <w:rPr>
          <w:rFonts w:hint="eastAsia" w:ascii="宋体" w:hAnsi="宋体" w:eastAsia="宋体" w:cs="宋体"/>
          <w:color w:val="000000"/>
          <w:sz w:val="24"/>
          <w:szCs w:val="24"/>
          <w:highlight w:val="none"/>
        </w:rPr>
        <w:t>本合同一式</w:t>
      </w:r>
      <w:r>
        <w:rPr>
          <w:rFonts w:hint="eastAsia" w:ascii="宋体" w:hAnsi="宋体" w:eastAsia="宋体" w:cs="宋体"/>
          <w:color w:val="000000"/>
          <w:sz w:val="24"/>
          <w:szCs w:val="24"/>
          <w:highlight w:val="none"/>
          <w:lang w:val="en-US" w:eastAsia="zh-CN"/>
        </w:rPr>
        <w:t>【</w:t>
      </w:r>
      <w:r>
        <w:rPr>
          <w:rFonts w:hint="eastAsia" w:ascii="宋体" w:hAnsi="宋体" w:cs="宋体"/>
          <w:color w:val="000000"/>
          <w:sz w:val="24"/>
          <w:szCs w:val="24"/>
          <w:highlight w:val="none"/>
          <w:lang w:val="en-US" w:eastAsia="zh-CN"/>
        </w:rPr>
        <w:t>肆</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份，甲、乙双方各执</w:t>
      </w:r>
      <w:r>
        <w:rPr>
          <w:rFonts w:hint="eastAsia" w:ascii="宋体" w:hAnsi="宋体" w:eastAsia="宋体" w:cs="宋体"/>
          <w:color w:val="000000"/>
          <w:sz w:val="24"/>
          <w:szCs w:val="24"/>
          <w:highlight w:val="none"/>
          <w:lang w:val="en-US" w:eastAsia="zh-CN"/>
        </w:rPr>
        <w:t>【贰】</w:t>
      </w:r>
      <w:r>
        <w:rPr>
          <w:rFonts w:hint="eastAsia" w:ascii="宋体" w:hAnsi="宋体" w:eastAsia="宋体" w:cs="宋体"/>
          <w:color w:val="000000"/>
          <w:sz w:val="24"/>
          <w:szCs w:val="24"/>
          <w:highlight w:val="none"/>
        </w:rPr>
        <w:t>份。</w:t>
      </w:r>
      <w:r>
        <w:rPr>
          <w:rFonts w:hint="eastAsia" w:ascii="宋体" w:hAnsi="宋体" w:eastAsia="宋体" w:cs="宋体"/>
          <w:color w:val="000000"/>
          <w:sz w:val="24"/>
          <w:szCs w:val="24"/>
          <w:highlight w:val="none"/>
          <w:lang w:val="en-US" w:eastAsia="zh-CN"/>
        </w:rPr>
        <w:t>合同的复印件、扫描件、电子版本视同原件，与原件具有同等之法律效力。</w:t>
      </w:r>
    </w:p>
    <w:tbl>
      <w:tblPr>
        <w:tblStyle w:val="3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7"/>
        <w:gridCol w:w="4949"/>
      </w:tblGrid>
      <w:tr w14:paraId="3CB4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5" w:hRule="atLeast"/>
        </w:trPr>
        <w:tc>
          <w:tcPr>
            <w:tcW w:w="2570" w:type="pct"/>
            <w:noWrap w:val="0"/>
            <w:vAlign w:val="top"/>
          </w:tcPr>
          <w:p w14:paraId="0E540BB9">
            <w:pPr>
              <w:pageBreakBefore w:val="0"/>
              <w:kinsoku/>
              <w:wordWrap/>
              <w:topLinePunct w:val="0"/>
              <w:bidi w:val="0"/>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 方（盖章）：</w:t>
            </w:r>
          </w:p>
          <w:p w14:paraId="5892B66A">
            <w:pPr>
              <w:pageBreakBefore w:val="0"/>
              <w:kinsoku/>
              <w:wordWrap/>
              <w:topLinePunct w:val="0"/>
              <w:bidi w:val="0"/>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 址：</w:t>
            </w:r>
          </w:p>
          <w:p w14:paraId="12804C27">
            <w:pPr>
              <w:pageBreakBefore w:val="0"/>
              <w:kinsoku/>
              <w:wordWrap/>
              <w:topLinePunct w:val="0"/>
              <w:bidi w:val="0"/>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p>
          <w:p w14:paraId="66730676">
            <w:pPr>
              <w:pageBreakBefore w:val="0"/>
              <w:kinsoku/>
              <w:wordWrap/>
              <w:topLinePunct w:val="0"/>
              <w:bidi w:val="0"/>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委托代理人：</w:t>
            </w:r>
          </w:p>
          <w:p w14:paraId="302579F7">
            <w:pPr>
              <w:pageBreakBefore w:val="0"/>
              <w:kinsoku/>
              <w:wordWrap/>
              <w:topLinePunct w:val="0"/>
              <w:bidi w:val="0"/>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 话：</w:t>
            </w:r>
          </w:p>
          <w:p w14:paraId="1CE630BF">
            <w:pPr>
              <w:pageBreakBefore w:val="0"/>
              <w:kinsoku/>
              <w:wordWrap/>
              <w:topLinePunct w:val="0"/>
              <w:bidi w:val="0"/>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邮 编：</w:t>
            </w:r>
          </w:p>
          <w:p w14:paraId="3F563A22">
            <w:pPr>
              <w:pageBreakBefore w:val="0"/>
              <w:kinsoku/>
              <w:wordWrap/>
              <w:topLinePunct w:val="0"/>
              <w:bidi w:val="0"/>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开户银行：</w:t>
            </w:r>
          </w:p>
          <w:p w14:paraId="07CFBB96">
            <w:pPr>
              <w:pageBreakBefore w:val="0"/>
              <w:kinsoku/>
              <w:wordWrap/>
              <w:topLinePunct w:val="0"/>
              <w:bidi w:val="0"/>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账 号：</w:t>
            </w:r>
          </w:p>
        </w:tc>
        <w:tc>
          <w:tcPr>
            <w:tcW w:w="2429" w:type="pct"/>
            <w:noWrap w:val="0"/>
            <w:vAlign w:val="top"/>
          </w:tcPr>
          <w:p w14:paraId="669D9AF8">
            <w:pPr>
              <w:pageBreakBefore w:val="0"/>
              <w:kinsoku/>
              <w:wordWrap/>
              <w:topLinePunct w:val="0"/>
              <w:bidi w:val="0"/>
              <w:spacing w:line="400" w:lineRule="exac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乙 方（盖章）：</w:t>
            </w:r>
          </w:p>
          <w:p w14:paraId="1BCDDEB6">
            <w:pPr>
              <w:pageBreakBefore w:val="0"/>
              <w:kinsoku/>
              <w:wordWrap/>
              <w:topLinePunct w:val="0"/>
              <w:bidi w:val="0"/>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 址：</w:t>
            </w:r>
          </w:p>
          <w:p w14:paraId="36A13B83">
            <w:pPr>
              <w:pageBreakBefore w:val="0"/>
              <w:kinsoku/>
              <w:wordWrap/>
              <w:topLinePunct w:val="0"/>
              <w:bidi w:val="0"/>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法定代表人：委托代理人：</w:t>
            </w:r>
          </w:p>
          <w:p w14:paraId="459A0B46">
            <w:pPr>
              <w:pageBreakBefore w:val="0"/>
              <w:kinsoku/>
              <w:wordWrap/>
              <w:topLinePunct w:val="0"/>
              <w:bidi w:val="0"/>
              <w:spacing w:line="40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电 话：</w:t>
            </w:r>
          </w:p>
          <w:p w14:paraId="53C4226D">
            <w:pPr>
              <w:pageBreakBefore w:val="0"/>
              <w:kinsoku/>
              <w:wordWrap/>
              <w:topLinePunct w:val="0"/>
              <w:bidi w:val="0"/>
              <w:spacing w:line="40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邮 编：</w:t>
            </w:r>
          </w:p>
          <w:p w14:paraId="72795836">
            <w:pPr>
              <w:pageBreakBefore w:val="0"/>
              <w:kinsoku/>
              <w:wordWrap/>
              <w:topLinePunct w:val="0"/>
              <w:bidi w:val="0"/>
              <w:spacing w:line="400" w:lineRule="exac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开户银行：</w:t>
            </w:r>
          </w:p>
          <w:p w14:paraId="59CDCD80">
            <w:pPr>
              <w:pageBreakBefore w:val="0"/>
              <w:kinsoku/>
              <w:wordWrap/>
              <w:topLinePunct w:val="0"/>
              <w:bidi w:val="0"/>
              <w:spacing w:line="400" w:lineRule="exact"/>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eastAsia="zh-CN"/>
              </w:rPr>
              <w:t>账</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eastAsia="zh-CN"/>
              </w:rPr>
              <w:t>号：</w:t>
            </w:r>
          </w:p>
          <w:p w14:paraId="0C6454E9">
            <w:pPr>
              <w:pageBreakBefore w:val="0"/>
              <w:kinsoku/>
              <w:wordWrap/>
              <w:topLinePunct w:val="0"/>
              <w:bidi w:val="0"/>
              <w:spacing w:line="400" w:lineRule="exact"/>
              <w:rPr>
                <w:rFonts w:hint="eastAsia" w:ascii="宋体" w:hAnsi="宋体" w:eastAsia="宋体" w:cs="宋体"/>
                <w:color w:val="000000"/>
                <w:sz w:val="24"/>
                <w:szCs w:val="24"/>
                <w:highlight w:val="none"/>
                <w:lang w:eastAsia="zh-CN"/>
              </w:rPr>
            </w:pPr>
          </w:p>
        </w:tc>
      </w:tr>
    </w:tbl>
    <w:p w14:paraId="085861D8">
      <w:pPr>
        <w:pageBreakBefore w:val="0"/>
        <w:kinsoku/>
        <w:wordWrap/>
        <w:topLinePunct w:val="0"/>
        <w:bidi w:val="0"/>
        <w:spacing w:line="400" w:lineRule="exact"/>
        <w:ind w:firstLine="480" w:firstLineChars="200"/>
        <w:jc w:val="both"/>
        <w:rPr>
          <w:rFonts w:hint="eastAsia" w:ascii="宋体" w:hAnsi="宋体" w:cs="仿宋_GB2312"/>
          <w:bCs/>
          <w:color w:val="000000"/>
        </w:rPr>
      </w:pPr>
      <w:r>
        <w:rPr>
          <w:rFonts w:hint="eastAsia" w:ascii="宋体" w:hAnsi="宋体" w:eastAsia="宋体" w:cs="宋体"/>
          <w:color w:val="000000"/>
          <w:sz w:val="24"/>
          <w:szCs w:val="24"/>
          <w:highlight w:val="none"/>
          <w:lang w:val="en-US" w:eastAsia="zh-CN"/>
        </w:rPr>
        <w:t xml:space="preserve">日期：       </w:t>
      </w:r>
      <w:r>
        <w:rPr>
          <w:rFonts w:hint="eastAsia" w:ascii="宋体" w:hAnsi="宋体" w:eastAsia="宋体" w:cs="宋体"/>
          <w:color w:val="000000"/>
          <w:sz w:val="24"/>
          <w:szCs w:val="24"/>
          <w:highlight w:val="none"/>
        </w:rPr>
        <w:t xml:space="preserve">年    月    日  </w:t>
      </w:r>
    </w:p>
    <w:p w14:paraId="16C058FB">
      <w:pPr>
        <w:pStyle w:val="8"/>
        <w:pageBreakBefore w:val="0"/>
        <w:kinsoku/>
        <w:wordWrap/>
        <w:topLinePunct w:val="0"/>
        <w:bidi w:val="0"/>
        <w:spacing w:line="400" w:lineRule="exact"/>
        <w:rPr>
          <w:rFonts w:hint="eastAsia" w:ascii="宋体" w:hAnsi="宋体"/>
          <w:b/>
          <w:bCs/>
          <w:lang w:val="zh-CN"/>
        </w:rPr>
      </w:pPr>
    </w:p>
    <w:sectPr>
      <w:headerReference r:id="rId3" w:type="default"/>
      <w:footerReference r:id="rId5" w:type="default"/>
      <w:headerReference r:id="rId4" w:type="even"/>
      <w:footerReference r:id="rId6" w:type="even"/>
      <w:type w:val="continuous"/>
      <w:pgSz w:w="12240" w:h="15840"/>
      <w:pgMar w:top="1134" w:right="1134" w:bottom="1134" w:left="1134" w:header="567" w:footer="567" w:gutter="0"/>
      <w:pgNumType w:start="0"/>
      <w:cols w:space="720" w:num="1"/>
      <w:titlePg/>
      <w:docGrid w:linePitch="331" w:charSpace="65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宋体-GB2312">
    <w:panose1 w:val="02000500000000000000"/>
    <w:charset w:val="86"/>
    <w:family w:val="auto"/>
    <w:pitch w:val="default"/>
    <w:sig w:usb0="800002AF" w:usb1="08476CF8" w:usb2="00000010"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8F149">
    <w:pPr>
      <w:pStyle w:val="18"/>
      <w:jc w:val="right"/>
      <w:rPr>
        <w:rFonts w:hint="eastAsia" w:ascii="宋体" w:hAnsi="宋体" w:cs="宋体"/>
      </w:rPr>
    </w:pPr>
    <w:r>
      <w:rPr>
        <w:rFonts w:hint="eastAsia" w:ascii="宋体" w:hAnsi="宋体" w:cs="宋体"/>
        <w:szCs w:val="21"/>
      </w:rPr>
      <w:t>第</w:t>
    </w:r>
    <w:r>
      <w:rPr>
        <w:rFonts w:hint="eastAsia" w:ascii="宋体" w:hAnsi="宋体" w:cs="宋体"/>
        <w:szCs w:val="21"/>
      </w:rPr>
      <w:fldChar w:fldCharType="begin"/>
    </w:r>
    <w:r>
      <w:rPr>
        <w:rFonts w:hint="eastAsia" w:ascii="宋体" w:hAnsi="宋体" w:cs="宋体"/>
        <w:szCs w:val="21"/>
      </w:rPr>
      <w:instrText xml:space="preserve"> PAGE </w:instrText>
    </w:r>
    <w:r>
      <w:rPr>
        <w:rFonts w:hint="eastAsia" w:ascii="宋体" w:hAnsi="宋体" w:cs="宋体"/>
        <w:szCs w:val="21"/>
      </w:rPr>
      <w:fldChar w:fldCharType="separate"/>
    </w:r>
    <w:r>
      <w:rPr>
        <w:rFonts w:ascii="宋体" w:hAnsi="宋体" w:cs="宋体"/>
        <w:szCs w:val="21"/>
      </w:rPr>
      <w:t>50</w:t>
    </w:r>
    <w:r>
      <w:rPr>
        <w:rFonts w:hint="eastAsia" w:ascii="宋体" w:hAnsi="宋体" w:cs="宋体"/>
        <w:szCs w:val="21"/>
      </w:rPr>
      <w:fldChar w:fldCharType="end"/>
    </w:r>
    <w:r>
      <w:rPr>
        <w:rFonts w:hint="eastAsia" w:ascii="宋体" w:hAnsi="宋体" w:cs="宋体"/>
        <w:szCs w:val="21"/>
      </w:rPr>
      <w:t>页，共</w:t>
    </w:r>
    <w:r>
      <w:rPr>
        <w:rFonts w:hint="eastAsia" w:ascii="宋体" w:hAnsi="宋体" w:cs="宋体"/>
        <w:szCs w:val="21"/>
        <w:lang w:val="en-US" w:eastAsia="zh-CN"/>
      </w:rPr>
      <w:t>38</w:t>
    </w:r>
    <w:r>
      <w:rPr>
        <w:rFonts w:hint="eastAsia" w:ascii="宋体" w:hAnsi="宋体" w:cs="宋体"/>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872E7">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A0B56">
    <w:pPr>
      <w:pStyle w:val="19"/>
      <w:pBdr>
        <w:bottom w:val="none" w:color="auto" w:sz="0" w:space="1"/>
      </w:pBdr>
      <w:wordWrap w:val="0"/>
      <w:ind w:right="360"/>
      <w:jc w:val="right"/>
      <w:rPr>
        <w:rFonts w:hint="eastAsia"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362E6">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DE306F"/>
    <w:multiLevelType w:val="singleLevel"/>
    <w:tmpl w:val="9FDE306F"/>
    <w:lvl w:ilvl="0" w:tentative="0">
      <w:start w:val="3"/>
      <w:numFmt w:val="decimal"/>
      <w:suff w:val="nothing"/>
      <w:lvlText w:val="%1、"/>
      <w:lvlJc w:val="left"/>
    </w:lvl>
  </w:abstractNum>
  <w:abstractNum w:abstractNumId="1">
    <w:nsid w:val="09D25ED9"/>
    <w:multiLevelType w:val="multilevel"/>
    <w:tmpl w:val="09D25ED9"/>
    <w:lvl w:ilvl="0" w:tentative="0">
      <w:start w:val="1"/>
      <w:numFmt w:val="decimal"/>
      <w:pStyle w:val="92"/>
      <w:lvlText w:val="%1)"/>
      <w:lvlJc w:val="left"/>
      <w:pPr>
        <w:tabs>
          <w:tab w:val="left" w:pos="360"/>
        </w:tabs>
        <w:ind w:left="360" w:hanging="36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43"/>
  <w:drawingGridVerticalSpacing w:val="33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EC660E"/>
    <w:rsid w:val="00002C7F"/>
    <w:rsid w:val="00003984"/>
    <w:rsid w:val="00004055"/>
    <w:rsid w:val="0000488B"/>
    <w:rsid w:val="0000608F"/>
    <w:rsid w:val="0000773F"/>
    <w:rsid w:val="0001101A"/>
    <w:rsid w:val="00011CFF"/>
    <w:rsid w:val="00012D46"/>
    <w:rsid w:val="000145A5"/>
    <w:rsid w:val="00014A07"/>
    <w:rsid w:val="000158B3"/>
    <w:rsid w:val="00015B21"/>
    <w:rsid w:val="000206DD"/>
    <w:rsid w:val="00020DAD"/>
    <w:rsid w:val="00022A72"/>
    <w:rsid w:val="00025AF1"/>
    <w:rsid w:val="00025F71"/>
    <w:rsid w:val="00026657"/>
    <w:rsid w:val="00026A66"/>
    <w:rsid w:val="00030865"/>
    <w:rsid w:val="000320B3"/>
    <w:rsid w:val="000330F8"/>
    <w:rsid w:val="00034352"/>
    <w:rsid w:val="000355CC"/>
    <w:rsid w:val="0004019F"/>
    <w:rsid w:val="00041E62"/>
    <w:rsid w:val="000437CA"/>
    <w:rsid w:val="00045F92"/>
    <w:rsid w:val="000527E7"/>
    <w:rsid w:val="00054538"/>
    <w:rsid w:val="0006019C"/>
    <w:rsid w:val="00061788"/>
    <w:rsid w:val="00061859"/>
    <w:rsid w:val="0006306D"/>
    <w:rsid w:val="00063C61"/>
    <w:rsid w:val="000642C7"/>
    <w:rsid w:val="00064B6D"/>
    <w:rsid w:val="00067138"/>
    <w:rsid w:val="00070698"/>
    <w:rsid w:val="00070EA8"/>
    <w:rsid w:val="00071729"/>
    <w:rsid w:val="00073252"/>
    <w:rsid w:val="00074D9F"/>
    <w:rsid w:val="00076031"/>
    <w:rsid w:val="000762E8"/>
    <w:rsid w:val="000815E6"/>
    <w:rsid w:val="00083A75"/>
    <w:rsid w:val="00085232"/>
    <w:rsid w:val="00085C00"/>
    <w:rsid w:val="00085F54"/>
    <w:rsid w:val="000860A0"/>
    <w:rsid w:val="00087254"/>
    <w:rsid w:val="0009097B"/>
    <w:rsid w:val="00090B72"/>
    <w:rsid w:val="00092908"/>
    <w:rsid w:val="00092F46"/>
    <w:rsid w:val="00092F82"/>
    <w:rsid w:val="00093987"/>
    <w:rsid w:val="0009517D"/>
    <w:rsid w:val="00095340"/>
    <w:rsid w:val="00096A62"/>
    <w:rsid w:val="00097698"/>
    <w:rsid w:val="000979E8"/>
    <w:rsid w:val="00097CF7"/>
    <w:rsid w:val="000A06D9"/>
    <w:rsid w:val="000A1A3A"/>
    <w:rsid w:val="000A252F"/>
    <w:rsid w:val="000A39DE"/>
    <w:rsid w:val="000A3D60"/>
    <w:rsid w:val="000A43E7"/>
    <w:rsid w:val="000A4CD5"/>
    <w:rsid w:val="000A616A"/>
    <w:rsid w:val="000A6412"/>
    <w:rsid w:val="000A73A8"/>
    <w:rsid w:val="000A78F2"/>
    <w:rsid w:val="000A7B2E"/>
    <w:rsid w:val="000B01C7"/>
    <w:rsid w:val="000B20B1"/>
    <w:rsid w:val="000B266C"/>
    <w:rsid w:val="000B2F57"/>
    <w:rsid w:val="000B34CF"/>
    <w:rsid w:val="000B48C8"/>
    <w:rsid w:val="000B4C16"/>
    <w:rsid w:val="000B59E5"/>
    <w:rsid w:val="000C1A62"/>
    <w:rsid w:val="000C1B3E"/>
    <w:rsid w:val="000C1C3E"/>
    <w:rsid w:val="000C2195"/>
    <w:rsid w:val="000C2401"/>
    <w:rsid w:val="000C2DC9"/>
    <w:rsid w:val="000C3681"/>
    <w:rsid w:val="000C4BA4"/>
    <w:rsid w:val="000C51E9"/>
    <w:rsid w:val="000C6587"/>
    <w:rsid w:val="000C6A46"/>
    <w:rsid w:val="000C6C5A"/>
    <w:rsid w:val="000C6F3A"/>
    <w:rsid w:val="000D1D16"/>
    <w:rsid w:val="000D3363"/>
    <w:rsid w:val="000D6438"/>
    <w:rsid w:val="000D6A7A"/>
    <w:rsid w:val="000D6EDA"/>
    <w:rsid w:val="000D6FCD"/>
    <w:rsid w:val="000E04B4"/>
    <w:rsid w:val="000E07FB"/>
    <w:rsid w:val="000E1E2B"/>
    <w:rsid w:val="000E25AD"/>
    <w:rsid w:val="000E2769"/>
    <w:rsid w:val="000E2F93"/>
    <w:rsid w:val="000E3265"/>
    <w:rsid w:val="000E467F"/>
    <w:rsid w:val="000E676D"/>
    <w:rsid w:val="000E6D31"/>
    <w:rsid w:val="000E7B12"/>
    <w:rsid w:val="000F229B"/>
    <w:rsid w:val="000F25DD"/>
    <w:rsid w:val="000F2AA8"/>
    <w:rsid w:val="000F3897"/>
    <w:rsid w:val="000F5276"/>
    <w:rsid w:val="000F6973"/>
    <w:rsid w:val="00100958"/>
    <w:rsid w:val="00102A1F"/>
    <w:rsid w:val="00103619"/>
    <w:rsid w:val="001040B6"/>
    <w:rsid w:val="00104564"/>
    <w:rsid w:val="00104F26"/>
    <w:rsid w:val="00106352"/>
    <w:rsid w:val="00107D50"/>
    <w:rsid w:val="00110FAA"/>
    <w:rsid w:val="001114CA"/>
    <w:rsid w:val="00113EB6"/>
    <w:rsid w:val="001156C4"/>
    <w:rsid w:val="00116073"/>
    <w:rsid w:val="0011649E"/>
    <w:rsid w:val="00116D62"/>
    <w:rsid w:val="00117893"/>
    <w:rsid w:val="00117D7C"/>
    <w:rsid w:val="00120E1A"/>
    <w:rsid w:val="00121635"/>
    <w:rsid w:val="00121B98"/>
    <w:rsid w:val="001236B4"/>
    <w:rsid w:val="00123816"/>
    <w:rsid w:val="001250B8"/>
    <w:rsid w:val="00125525"/>
    <w:rsid w:val="00133EA4"/>
    <w:rsid w:val="00134051"/>
    <w:rsid w:val="00134706"/>
    <w:rsid w:val="00134C90"/>
    <w:rsid w:val="001351E9"/>
    <w:rsid w:val="00137762"/>
    <w:rsid w:val="00140ABB"/>
    <w:rsid w:val="00142CA6"/>
    <w:rsid w:val="001434F4"/>
    <w:rsid w:val="00143DD6"/>
    <w:rsid w:val="001479B2"/>
    <w:rsid w:val="00147EA4"/>
    <w:rsid w:val="00152347"/>
    <w:rsid w:val="00152E7D"/>
    <w:rsid w:val="001536DF"/>
    <w:rsid w:val="00153A38"/>
    <w:rsid w:val="00153EBE"/>
    <w:rsid w:val="00154038"/>
    <w:rsid w:val="0015418E"/>
    <w:rsid w:val="00156446"/>
    <w:rsid w:val="001572C9"/>
    <w:rsid w:val="001575EA"/>
    <w:rsid w:val="001618C1"/>
    <w:rsid w:val="00162A23"/>
    <w:rsid w:val="00163441"/>
    <w:rsid w:val="00163FD9"/>
    <w:rsid w:val="00164744"/>
    <w:rsid w:val="001659C9"/>
    <w:rsid w:val="00165D30"/>
    <w:rsid w:val="001668F6"/>
    <w:rsid w:val="00166C6E"/>
    <w:rsid w:val="00166E8D"/>
    <w:rsid w:val="00167D7D"/>
    <w:rsid w:val="00170C30"/>
    <w:rsid w:val="00170CA2"/>
    <w:rsid w:val="00173EAB"/>
    <w:rsid w:val="00174DB3"/>
    <w:rsid w:val="001751AD"/>
    <w:rsid w:val="00175A1D"/>
    <w:rsid w:val="001762EF"/>
    <w:rsid w:val="00182140"/>
    <w:rsid w:val="00182947"/>
    <w:rsid w:val="00182AC6"/>
    <w:rsid w:val="00182FFF"/>
    <w:rsid w:val="00183D7E"/>
    <w:rsid w:val="001855AD"/>
    <w:rsid w:val="00185AA0"/>
    <w:rsid w:val="00185AFB"/>
    <w:rsid w:val="00186E5F"/>
    <w:rsid w:val="001875F8"/>
    <w:rsid w:val="00187C5E"/>
    <w:rsid w:val="00191787"/>
    <w:rsid w:val="00191CF1"/>
    <w:rsid w:val="001939C8"/>
    <w:rsid w:val="00194043"/>
    <w:rsid w:val="0019430D"/>
    <w:rsid w:val="00194940"/>
    <w:rsid w:val="00195853"/>
    <w:rsid w:val="001960D1"/>
    <w:rsid w:val="00196D33"/>
    <w:rsid w:val="001A035B"/>
    <w:rsid w:val="001A09A5"/>
    <w:rsid w:val="001A1232"/>
    <w:rsid w:val="001A167C"/>
    <w:rsid w:val="001A3C3F"/>
    <w:rsid w:val="001A4B6A"/>
    <w:rsid w:val="001A5BAF"/>
    <w:rsid w:val="001A7C6F"/>
    <w:rsid w:val="001B1842"/>
    <w:rsid w:val="001B1B3E"/>
    <w:rsid w:val="001B2BBC"/>
    <w:rsid w:val="001B2C38"/>
    <w:rsid w:val="001B5F44"/>
    <w:rsid w:val="001B6947"/>
    <w:rsid w:val="001C0D8A"/>
    <w:rsid w:val="001C2981"/>
    <w:rsid w:val="001C38A0"/>
    <w:rsid w:val="001C3D41"/>
    <w:rsid w:val="001C4939"/>
    <w:rsid w:val="001C600C"/>
    <w:rsid w:val="001C758F"/>
    <w:rsid w:val="001D0252"/>
    <w:rsid w:val="001D03E0"/>
    <w:rsid w:val="001D0F5B"/>
    <w:rsid w:val="001D19DB"/>
    <w:rsid w:val="001D1B0C"/>
    <w:rsid w:val="001D1B67"/>
    <w:rsid w:val="001D2068"/>
    <w:rsid w:val="001D212E"/>
    <w:rsid w:val="001D2727"/>
    <w:rsid w:val="001D2E47"/>
    <w:rsid w:val="001D4060"/>
    <w:rsid w:val="001D5745"/>
    <w:rsid w:val="001D6A17"/>
    <w:rsid w:val="001D7FB2"/>
    <w:rsid w:val="001E18A6"/>
    <w:rsid w:val="001E20C7"/>
    <w:rsid w:val="001E54F8"/>
    <w:rsid w:val="001E64E2"/>
    <w:rsid w:val="001F136E"/>
    <w:rsid w:val="001F1EDE"/>
    <w:rsid w:val="001F220E"/>
    <w:rsid w:val="001F5B31"/>
    <w:rsid w:val="001F6A39"/>
    <w:rsid w:val="001F6D5E"/>
    <w:rsid w:val="002002A8"/>
    <w:rsid w:val="00200567"/>
    <w:rsid w:val="002009A6"/>
    <w:rsid w:val="00203235"/>
    <w:rsid w:val="0020339E"/>
    <w:rsid w:val="002054C9"/>
    <w:rsid w:val="00205A7E"/>
    <w:rsid w:val="00206E27"/>
    <w:rsid w:val="00207626"/>
    <w:rsid w:val="00210261"/>
    <w:rsid w:val="00211C3B"/>
    <w:rsid w:val="002128F7"/>
    <w:rsid w:val="00212986"/>
    <w:rsid w:val="002129A6"/>
    <w:rsid w:val="00215F1C"/>
    <w:rsid w:val="00216BCF"/>
    <w:rsid w:val="00221B90"/>
    <w:rsid w:val="00221EEF"/>
    <w:rsid w:val="00222419"/>
    <w:rsid w:val="002225C3"/>
    <w:rsid w:val="00222D53"/>
    <w:rsid w:val="00223CD5"/>
    <w:rsid w:val="00224CEF"/>
    <w:rsid w:val="0022523E"/>
    <w:rsid w:val="00226B9F"/>
    <w:rsid w:val="00227904"/>
    <w:rsid w:val="00230617"/>
    <w:rsid w:val="00230BF1"/>
    <w:rsid w:val="00231745"/>
    <w:rsid w:val="00231FE8"/>
    <w:rsid w:val="0023214E"/>
    <w:rsid w:val="002346C4"/>
    <w:rsid w:val="00234D7A"/>
    <w:rsid w:val="00235252"/>
    <w:rsid w:val="002367E1"/>
    <w:rsid w:val="00236972"/>
    <w:rsid w:val="00236EE4"/>
    <w:rsid w:val="00240277"/>
    <w:rsid w:val="00243446"/>
    <w:rsid w:val="00243D32"/>
    <w:rsid w:val="00244A15"/>
    <w:rsid w:val="002467B4"/>
    <w:rsid w:val="002470EA"/>
    <w:rsid w:val="002477A0"/>
    <w:rsid w:val="00247A31"/>
    <w:rsid w:val="00250DF9"/>
    <w:rsid w:val="002533CC"/>
    <w:rsid w:val="00254205"/>
    <w:rsid w:val="00254472"/>
    <w:rsid w:val="00254E15"/>
    <w:rsid w:val="00255300"/>
    <w:rsid w:val="002557DE"/>
    <w:rsid w:val="00255E47"/>
    <w:rsid w:val="002604DD"/>
    <w:rsid w:val="00262EC8"/>
    <w:rsid w:val="00263FB3"/>
    <w:rsid w:val="002648A4"/>
    <w:rsid w:val="00264F03"/>
    <w:rsid w:val="00265940"/>
    <w:rsid w:val="00266DC3"/>
    <w:rsid w:val="00270DA4"/>
    <w:rsid w:val="00270FBF"/>
    <w:rsid w:val="002714C3"/>
    <w:rsid w:val="0027153D"/>
    <w:rsid w:val="00271B57"/>
    <w:rsid w:val="00271DEB"/>
    <w:rsid w:val="00272745"/>
    <w:rsid w:val="00273538"/>
    <w:rsid w:val="0027392A"/>
    <w:rsid w:val="00274D47"/>
    <w:rsid w:val="00275AC5"/>
    <w:rsid w:val="00276460"/>
    <w:rsid w:val="00277A36"/>
    <w:rsid w:val="002815E6"/>
    <w:rsid w:val="00281B07"/>
    <w:rsid w:val="00281F1D"/>
    <w:rsid w:val="00283C28"/>
    <w:rsid w:val="00284FFA"/>
    <w:rsid w:val="00285417"/>
    <w:rsid w:val="0028572F"/>
    <w:rsid w:val="00286011"/>
    <w:rsid w:val="002865B9"/>
    <w:rsid w:val="00290520"/>
    <w:rsid w:val="0029172F"/>
    <w:rsid w:val="00291B23"/>
    <w:rsid w:val="00292C46"/>
    <w:rsid w:val="00294196"/>
    <w:rsid w:val="002942FA"/>
    <w:rsid w:val="002946CB"/>
    <w:rsid w:val="00297F20"/>
    <w:rsid w:val="002A0C44"/>
    <w:rsid w:val="002A11E3"/>
    <w:rsid w:val="002A2448"/>
    <w:rsid w:val="002A3BB9"/>
    <w:rsid w:val="002A3FB7"/>
    <w:rsid w:val="002A4B39"/>
    <w:rsid w:val="002A7093"/>
    <w:rsid w:val="002A7360"/>
    <w:rsid w:val="002B158D"/>
    <w:rsid w:val="002B2037"/>
    <w:rsid w:val="002B3B91"/>
    <w:rsid w:val="002B3D49"/>
    <w:rsid w:val="002B3DAB"/>
    <w:rsid w:val="002B5156"/>
    <w:rsid w:val="002B5190"/>
    <w:rsid w:val="002C00CA"/>
    <w:rsid w:val="002C03C4"/>
    <w:rsid w:val="002C0517"/>
    <w:rsid w:val="002C0E3D"/>
    <w:rsid w:val="002C212A"/>
    <w:rsid w:val="002C2AE9"/>
    <w:rsid w:val="002C4A64"/>
    <w:rsid w:val="002C507D"/>
    <w:rsid w:val="002C5321"/>
    <w:rsid w:val="002C5541"/>
    <w:rsid w:val="002C5600"/>
    <w:rsid w:val="002C5B7A"/>
    <w:rsid w:val="002C61A2"/>
    <w:rsid w:val="002D029E"/>
    <w:rsid w:val="002D55C4"/>
    <w:rsid w:val="002E253A"/>
    <w:rsid w:val="002E2A08"/>
    <w:rsid w:val="002E311A"/>
    <w:rsid w:val="002E430C"/>
    <w:rsid w:val="002E4CE1"/>
    <w:rsid w:val="002E5413"/>
    <w:rsid w:val="002E5479"/>
    <w:rsid w:val="002E7514"/>
    <w:rsid w:val="002E7DBA"/>
    <w:rsid w:val="002F0AE8"/>
    <w:rsid w:val="002F6B73"/>
    <w:rsid w:val="002F7A99"/>
    <w:rsid w:val="00300642"/>
    <w:rsid w:val="00300750"/>
    <w:rsid w:val="00301720"/>
    <w:rsid w:val="00301C19"/>
    <w:rsid w:val="00301E1D"/>
    <w:rsid w:val="003029F4"/>
    <w:rsid w:val="0030443A"/>
    <w:rsid w:val="00305D57"/>
    <w:rsid w:val="00306728"/>
    <w:rsid w:val="003067D7"/>
    <w:rsid w:val="003068AB"/>
    <w:rsid w:val="00310555"/>
    <w:rsid w:val="0031163D"/>
    <w:rsid w:val="003121D6"/>
    <w:rsid w:val="00312236"/>
    <w:rsid w:val="00312790"/>
    <w:rsid w:val="003129AA"/>
    <w:rsid w:val="003134B5"/>
    <w:rsid w:val="00313572"/>
    <w:rsid w:val="00313E9F"/>
    <w:rsid w:val="00315AF0"/>
    <w:rsid w:val="003171C3"/>
    <w:rsid w:val="00317560"/>
    <w:rsid w:val="003179DD"/>
    <w:rsid w:val="00317E4D"/>
    <w:rsid w:val="003214EA"/>
    <w:rsid w:val="003232A9"/>
    <w:rsid w:val="00323BC4"/>
    <w:rsid w:val="00324E67"/>
    <w:rsid w:val="00324E6B"/>
    <w:rsid w:val="0032578C"/>
    <w:rsid w:val="00325B6B"/>
    <w:rsid w:val="00325D30"/>
    <w:rsid w:val="00326082"/>
    <w:rsid w:val="0032642E"/>
    <w:rsid w:val="00326544"/>
    <w:rsid w:val="00326936"/>
    <w:rsid w:val="0033102B"/>
    <w:rsid w:val="003326BA"/>
    <w:rsid w:val="00332D4E"/>
    <w:rsid w:val="003334DC"/>
    <w:rsid w:val="00334099"/>
    <w:rsid w:val="003365A6"/>
    <w:rsid w:val="003431F0"/>
    <w:rsid w:val="0034335F"/>
    <w:rsid w:val="00344535"/>
    <w:rsid w:val="00344B8B"/>
    <w:rsid w:val="00345CFB"/>
    <w:rsid w:val="00345EB3"/>
    <w:rsid w:val="00346483"/>
    <w:rsid w:val="00351053"/>
    <w:rsid w:val="0035153D"/>
    <w:rsid w:val="00351B6E"/>
    <w:rsid w:val="00352A45"/>
    <w:rsid w:val="003552F7"/>
    <w:rsid w:val="003553DA"/>
    <w:rsid w:val="0035552F"/>
    <w:rsid w:val="0035732A"/>
    <w:rsid w:val="0035794F"/>
    <w:rsid w:val="003602AE"/>
    <w:rsid w:val="003607A6"/>
    <w:rsid w:val="003617B3"/>
    <w:rsid w:val="003618EA"/>
    <w:rsid w:val="00361D82"/>
    <w:rsid w:val="00362B04"/>
    <w:rsid w:val="00364EE5"/>
    <w:rsid w:val="00365FEB"/>
    <w:rsid w:val="00367195"/>
    <w:rsid w:val="00367B5C"/>
    <w:rsid w:val="00367E33"/>
    <w:rsid w:val="00370B2E"/>
    <w:rsid w:val="003712D7"/>
    <w:rsid w:val="00373680"/>
    <w:rsid w:val="003772C4"/>
    <w:rsid w:val="00377C99"/>
    <w:rsid w:val="003836CF"/>
    <w:rsid w:val="00384288"/>
    <w:rsid w:val="00387C7C"/>
    <w:rsid w:val="0039012F"/>
    <w:rsid w:val="0039243D"/>
    <w:rsid w:val="0039263F"/>
    <w:rsid w:val="003932CA"/>
    <w:rsid w:val="00393DCD"/>
    <w:rsid w:val="003942C8"/>
    <w:rsid w:val="00394DC2"/>
    <w:rsid w:val="003954DD"/>
    <w:rsid w:val="003958F7"/>
    <w:rsid w:val="00396EAB"/>
    <w:rsid w:val="003A0107"/>
    <w:rsid w:val="003A222A"/>
    <w:rsid w:val="003A249F"/>
    <w:rsid w:val="003A2B95"/>
    <w:rsid w:val="003A644D"/>
    <w:rsid w:val="003A64AF"/>
    <w:rsid w:val="003A7E6A"/>
    <w:rsid w:val="003B18DF"/>
    <w:rsid w:val="003B1FB0"/>
    <w:rsid w:val="003B24CB"/>
    <w:rsid w:val="003B4209"/>
    <w:rsid w:val="003B4C2F"/>
    <w:rsid w:val="003B5138"/>
    <w:rsid w:val="003B5C54"/>
    <w:rsid w:val="003B64C3"/>
    <w:rsid w:val="003B76AA"/>
    <w:rsid w:val="003C0134"/>
    <w:rsid w:val="003C102A"/>
    <w:rsid w:val="003C2583"/>
    <w:rsid w:val="003C5353"/>
    <w:rsid w:val="003C6D05"/>
    <w:rsid w:val="003D135A"/>
    <w:rsid w:val="003D1BAD"/>
    <w:rsid w:val="003D1DA2"/>
    <w:rsid w:val="003D1FC8"/>
    <w:rsid w:val="003D29FB"/>
    <w:rsid w:val="003D33DF"/>
    <w:rsid w:val="003D398C"/>
    <w:rsid w:val="003D4AAB"/>
    <w:rsid w:val="003D4F81"/>
    <w:rsid w:val="003D5AF0"/>
    <w:rsid w:val="003D5B4F"/>
    <w:rsid w:val="003D6AEF"/>
    <w:rsid w:val="003D6B2C"/>
    <w:rsid w:val="003E0E95"/>
    <w:rsid w:val="003E0FE0"/>
    <w:rsid w:val="003E150C"/>
    <w:rsid w:val="003E357B"/>
    <w:rsid w:val="003E723F"/>
    <w:rsid w:val="003F1644"/>
    <w:rsid w:val="003F23BC"/>
    <w:rsid w:val="003F369F"/>
    <w:rsid w:val="003F3847"/>
    <w:rsid w:val="003F44B7"/>
    <w:rsid w:val="003F4615"/>
    <w:rsid w:val="003F4632"/>
    <w:rsid w:val="003F4A50"/>
    <w:rsid w:val="003F62FA"/>
    <w:rsid w:val="003F6979"/>
    <w:rsid w:val="004002F7"/>
    <w:rsid w:val="004004D6"/>
    <w:rsid w:val="004008D4"/>
    <w:rsid w:val="00402321"/>
    <w:rsid w:val="004024F1"/>
    <w:rsid w:val="00402C90"/>
    <w:rsid w:val="004046FB"/>
    <w:rsid w:val="004049DF"/>
    <w:rsid w:val="00404B8D"/>
    <w:rsid w:val="004053E8"/>
    <w:rsid w:val="00410159"/>
    <w:rsid w:val="00410C4C"/>
    <w:rsid w:val="00411A60"/>
    <w:rsid w:val="0041206B"/>
    <w:rsid w:val="004126F1"/>
    <w:rsid w:val="004128CF"/>
    <w:rsid w:val="004136BF"/>
    <w:rsid w:val="004139DE"/>
    <w:rsid w:val="00414D9C"/>
    <w:rsid w:val="00414EDF"/>
    <w:rsid w:val="00415276"/>
    <w:rsid w:val="00415906"/>
    <w:rsid w:val="00415C6A"/>
    <w:rsid w:val="00417622"/>
    <w:rsid w:val="0041790F"/>
    <w:rsid w:val="00417936"/>
    <w:rsid w:val="004203B4"/>
    <w:rsid w:val="004210C6"/>
    <w:rsid w:val="00422701"/>
    <w:rsid w:val="00423636"/>
    <w:rsid w:val="00423C46"/>
    <w:rsid w:val="00423D3A"/>
    <w:rsid w:val="004249A2"/>
    <w:rsid w:val="004262A5"/>
    <w:rsid w:val="00426515"/>
    <w:rsid w:val="00426668"/>
    <w:rsid w:val="00427176"/>
    <w:rsid w:val="00427BBE"/>
    <w:rsid w:val="00427BFA"/>
    <w:rsid w:val="00432D6F"/>
    <w:rsid w:val="0043382F"/>
    <w:rsid w:val="00435646"/>
    <w:rsid w:val="00437BA7"/>
    <w:rsid w:val="004401BD"/>
    <w:rsid w:val="004401F7"/>
    <w:rsid w:val="00441BF2"/>
    <w:rsid w:val="00444969"/>
    <w:rsid w:val="00444F01"/>
    <w:rsid w:val="00446BC4"/>
    <w:rsid w:val="00446EE6"/>
    <w:rsid w:val="00446EF8"/>
    <w:rsid w:val="00447C80"/>
    <w:rsid w:val="00450E36"/>
    <w:rsid w:val="00450FB4"/>
    <w:rsid w:val="00452B4B"/>
    <w:rsid w:val="00452E32"/>
    <w:rsid w:val="00454D9F"/>
    <w:rsid w:val="00456ED3"/>
    <w:rsid w:val="00457A13"/>
    <w:rsid w:val="0046009D"/>
    <w:rsid w:val="00460C3A"/>
    <w:rsid w:val="004621CD"/>
    <w:rsid w:val="004631C1"/>
    <w:rsid w:val="004634DE"/>
    <w:rsid w:val="00463953"/>
    <w:rsid w:val="00465F5B"/>
    <w:rsid w:val="00466FF6"/>
    <w:rsid w:val="004671AD"/>
    <w:rsid w:val="00467C07"/>
    <w:rsid w:val="00467F20"/>
    <w:rsid w:val="00472A9C"/>
    <w:rsid w:val="004733A8"/>
    <w:rsid w:val="00475242"/>
    <w:rsid w:val="00475DC7"/>
    <w:rsid w:val="00477026"/>
    <w:rsid w:val="00477930"/>
    <w:rsid w:val="00477F6B"/>
    <w:rsid w:val="00480296"/>
    <w:rsid w:val="004802C2"/>
    <w:rsid w:val="00482360"/>
    <w:rsid w:val="00483941"/>
    <w:rsid w:val="0048406C"/>
    <w:rsid w:val="00484219"/>
    <w:rsid w:val="004851E6"/>
    <w:rsid w:val="00486886"/>
    <w:rsid w:val="004874DD"/>
    <w:rsid w:val="00487735"/>
    <w:rsid w:val="004905A6"/>
    <w:rsid w:val="00490A4D"/>
    <w:rsid w:val="00491846"/>
    <w:rsid w:val="00491E91"/>
    <w:rsid w:val="00493561"/>
    <w:rsid w:val="004937D4"/>
    <w:rsid w:val="00493CA8"/>
    <w:rsid w:val="00494E30"/>
    <w:rsid w:val="004961B2"/>
    <w:rsid w:val="004967D1"/>
    <w:rsid w:val="00497700"/>
    <w:rsid w:val="004A18C9"/>
    <w:rsid w:val="004A4D13"/>
    <w:rsid w:val="004A5BEC"/>
    <w:rsid w:val="004A7B8B"/>
    <w:rsid w:val="004A7C94"/>
    <w:rsid w:val="004B0865"/>
    <w:rsid w:val="004B0AC3"/>
    <w:rsid w:val="004B0D11"/>
    <w:rsid w:val="004B2369"/>
    <w:rsid w:val="004B3140"/>
    <w:rsid w:val="004B343A"/>
    <w:rsid w:val="004B34C5"/>
    <w:rsid w:val="004B375A"/>
    <w:rsid w:val="004B48A6"/>
    <w:rsid w:val="004B549D"/>
    <w:rsid w:val="004B66FB"/>
    <w:rsid w:val="004B6B26"/>
    <w:rsid w:val="004B78FC"/>
    <w:rsid w:val="004C070D"/>
    <w:rsid w:val="004C09AC"/>
    <w:rsid w:val="004C139B"/>
    <w:rsid w:val="004C182F"/>
    <w:rsid w:val="004C240A"/>
    <w:rsid w:val="004C2C3F"/>
    <w:rsid w:val="004C4CF5"/>
    <w:rsid w:val="004C55CF"/>
    <w:rsid w:val="004C5DA8"/>
    <w:rsid w:val="004C6051"/>
    <w:rsid w:val="004C608D"/>
    <w:rsid w:val="004D01B1"/>
    <w:rsid w:val="004D0A3F"/>
    <w:rsid w:val="004D1344"/>
    <w:rsid w:val="004D2A8D"/>
    <w:rsid w:val="004D3898"/>
    <w:rsid w:val="004D50C5"/>
    <w:rsid w:val="004D511B"/>
    <w:rsid w:val="004D5F25"/>
    <w:rsid w:val="004D7E60"/>
    <w:rsid w:val="004D7EEC"/>
    <w:rsid w:val="004E092E"/>
    <w:rsid w:val="004E0E90"/>
    <w:rsid w:val="004E1226"/>
    <w:rsid w:val="004E2192"/>
    <w:rsid w:val="004E2C3B"/>
    <w:rsid w:val="004E40E6"/>
    <w:rsid w:val="004E6275"/>
    <w:rsid w:val="004E6649"/>
    <w:rsid w:val="004E6C30"/>
    <w:rsid w:val="004E7DD9"/>
    <w:rsid w:val="004F24D5"/>
    <w:rsid w:val="004F4160"/>
    <w:rsid w:val="004F4183"/>
    <w:rsid w:val="004F4B9E"/>
    <w:rsid w:val="004F71A0"/>
    <w:rsid w:val="004F7C14"/>
    <w:rsid w:val="005013D3"/>
    <w:rsid w:val="00501842"/>
    <w:rsid w:val="00503A54"/>
    <w:rsid w:val="00505F1D"/>
    <w:rsid w:val="00505F7B"/>
    <w:rsid w:val="005076B6"/>
    <w:rsid w:val="00507836"/>
    <w:rsid w:val="005114DC"/>
    <w:rsid w:val="00513733"/>
    <w:rsid w:val="00513C88"/>
    <w:rsid w:val="0051578D"/>
    <w:rsid w:val="0051624E"/>
    <w:rsid w:val="0052001F"/>
    <w:rsid w:val="00520283"/>
    <w:rsid w:val="00521AE6"/>
    <w:rsid w:val="005221CB"/>
    <w:rsid w:val="00522842"/>
    <w:rsid w:val="005231E4"/>
    <w:rsid w:val="005245CF"/>
    <w:rsid w:val="00524800"/>
    <w:rsid w:val="0052520D"/>
    <w:rsid w:val="00526B89"/>
    <w:rsid w:val="00531C79"/>
    <w:rsid w:val="00532047"/>
    <w:rsid w:val="00532525"/>
    <w:rsid w:val="0053270F"/>
    <w:rsid w:val="00532B8C"/>
    <w:rsid w:val="005330D7"/>
    <w:rsid w:val="00533DB7"/>
    <w:rsid w:val="00536185"/>
    <w:rsid w:val="00537509"/>
    <w:rsid w:val="005404D5"/>
    <w:rsid w:val="0054074A"/>
    <w:rsid w:val="005500A4"/>
    <w:rsid w:val="005505B7"/>
    <w:rsid w:val="00550B75"/>
    <w:rsid w:val="00550C81"/>
    <w:rsid w:val="0055144B"/>
    <w:rsid w:val="00551809"/>
    <w:rsid w:val="005533E8"/>
    <w:rsid w:val="00553599"/>
    <w:rsid w:val="00555BBA"/>
    <w:rsid w:val="005560E0"/>
    <w:rsid w:val="005567B9"/>
    <w:rsid w:val="0056054B"/>
    <w:rsid w:val="0056113B"/>
    <w:rsid w:val="005611F9"/>
    <w:rsid w:val="00562974"/>
    <w:rsid w:val="00563191"/>
    <w:rsid w:val="00563460"/>
    <w:rsid w:val="00563A9E"/>
    <w:rsid w:val="005642D6"/>
    <w:rsid w:val="00564721"/>
    <w:rsid w:val="0056533C"/>
    <w:rsid w:val="00566B63"/>
    <w:rsid w:val="00570068"/>
    <w:rsid w:val="0057116A"/>
    <w:rsid w:val="00571610"/>
    <w:rsid w:val="005728A7"/>
    <w:rsid w:val="005730FD"/>
    <w:rsid w:val="00574C9A"/>
    <w:rsid w:val="00577912"/>
    <w:rsid w:val="00577EAC"/>
    <w:rsid w:val="00580353"/>
    <w:rsid w:val="00580E20"/>
    <w:rsid w:val="00580EA1"/>
    <w:rsid w:val="00582DFC"/>
    <w:rsid w:val="00582E71"/>
    <w:rsid w:val="0058339A"/>
    <w:rsid w:val="00584A5B"/>
    <w:rsid w:val="005865ED"/>
    <w:rsid w:val="005904DF"/>
    <w:rsid w:val="005921A9"/>
    <w:rsid w:val="005951EA"/>
    <w:rsid w:val="005951FC"/>
    <w:rsid w:val="00595A40"/>
    <w:rsid w:val="00596AA0"/>
    <w:rsid w:val="005A0BF3"/>
    <w:rsid w:val="005A114A"/>
    <w:rsid w:val="005A2698"/>
    <w:rsid w:val="005A34C1"/>
    <w:rsid w:val="005A395A"/>
    <w:rsid w:val="005A5DC3"/>
    <w:rsid w:val="005A6C66"/>
    <w:rsid w:val="005B095A"/>
    <w:rsid w:val="005B259B"/>
    <w:rsid w:val="005B4316"/>
    <w:rsid w:val="005B4AAE"/>
    <w:rsid w:val="005B7AF7"/>
    <w:rsid w:val="005C1404"/>
    <w:rsid w:val="005C18AC"/>
    <w:rsid w:val="005C28AC"/>
    <w:rsid w:val="005C2BA6"/>
    <w:rsid w:val="005C33A0"/>
    <w:rsid w:val="005C4A43"/>
    <w:rsid w:val="005C7D62"/>
    <w:rsid w:val="005D05CC"/>
    <w:rsid w:val="005D07DB"/>
    <w:rsid w:val="005D167B"/>
    <w:rsid w:val="005D2064"/>
    <w:rsid w:val="005D5CFB"/>
    <w:rsid w:val="005D66EC"/>
    <w:rsid w:val="005D7DC5"/>
    <w:rsid w:val="005E256F"/>
    <w:rsid w:val="005E2779"/>
    <w:rsid w:val="005E45F6"/>
    <w:rsid w:val="005E6727"/>
    <w:rsid w:val="005F17EA"/>
    <w:rsid w:val="005F23B0"/>
    <w:rsid w:val="005F28BF"/>
    <w:rsid w:val="005F4502"/>
    <w:rsid w:val="00600312"/>
    <w:rsid w:val="0060057D"/>
    <w:rsid w:val="00600EE6"/>
    <w:rsid w:val="0060186B"/>
    <w:rsid w:val="00602A34"/>
    <w:rsid w:val="006036E3"/>
    <w:rsid w:val="0060553B"/>
    <w:rsid w:val="00606251"/>
    <w:rsid w:val="006066B9"/>
    <w:rsid w:val="0060691E"/>
    <w:rsid w:val="006076CB"/>
    <w:rsid w:val="0061026F"/>
    <w:rsid w:val="00611E25"/>
    <w:rsid w:val="00612392"/>
    <w:rsid w:val="00612A92"/>
    <w:rsid w:val="006138E5"/>
    <w:rsid w:val="00614487"/>
    <w:rsid w:val="00620310"/>
    <w:rsid w:val="0062224B"/>
    <w:rsid w:val="00622304"/>
    <w:rsid w:val="0062611B"/>
    <w:rsid w:val="00626183"/>
    <w:rsid w:val="0062766A"/>
    <w:rsid w:val="00627AAA"/>
    <w:rsid w:val="006300ED"/>
    <w:rsid w:val="00630A35"/>
    <w:rsid w:val="00630B4E"/>
    <w:rsid w:val="00632FB2"/>
    <w:rsid w:val="006335E1"/>
    <w:rsid w:val="006339CD"/>
    <w:rsid w:val="00634514"/>
    <w:rsid w:val="00634CB2"/>
    <w:rsid w:val="00634E09"/>
    <w:rsid w:val="006363F7"/>
    <w:rsid w:val="00637653"/>
    <w:rsid w:val="00637970"/>
    <w:rsid w:val="006379F6"/>
    <w:rsid w:val="0064125B"/>
    <w:rsid w:val="006414E1"/>
    <w:rsid w:val="00641E1C"/>
    <w:rsid w:val="00641E3F"/>
    <w:rsid w:val="0064275D"/>
    <w:rsid w:val="006431F5"/>
    <w:rsid w:val="0064353F"/>
    <w:rsid w:val="00643ECB"/>
    <w:rsid w:val="0064604D"/>
    <w:rsid w:val="00647873"/>
    <w:rsid w:val="0064795B"/>
    <w:rsid w:val="00650691"/>
    <w:rsid w:val="00651396"/>
    <w:rsid w:val="006522B3"/>
    <w:rsid w:val="006535AA"/>
    <w:rsid w:val="00654433"/>
    <w:rsid w:val="00655292"/>
    <w:rsid w:val="00655B17"/>
    <w:rsid w:val="00657B3F"/>
    <w:rsid w:val="00657B45"/>
    <w:rsid w:val="006616B3"/>
    <w:rsid w:val="00662412"/>
    <w:rsid w:val="006636B9"/>
    <w:rsid w:val="00663BF8"/>
    <w:rsid w:val="006661CC"/>
    <w:rsid w:val="00671886"/>
    <w:rsid w:val="00671B0B"/>
    <w:rsid w:val="00675AC7"/>
    <w:rsid w:val="00676038"/>
    <w:rsid w:val="006772FC"/>
    <w:rsid w:val="0067733D"/>
    <w:rsid w:val="006808D4"/>
    <w:rsid w:val="00682785"/>
    <w:rsid w:val="00682798"/>
    <w:rsid w:val="00682F06"/>
    <w:rsid w:val="00683EB3"/>
    <w:rsid w:val="006850E6"/>
    <w:rsid w:val="0068521C"/>
    <w:rsid w:val="00685AD2"/>
    <w:rsid w:val="00685EAE"/>
    <w:rsid w:val="00685EDD"/>
    <w:rsid w:val="0068626F"/>
    <w:rsid w:val="00686A43"/>
    <w:rsid w:val="006901F2"/>
    <w:rsid w:val="006907B5"/>
    <w:rsid w:val="00690CE6"/>
    <w:rsid w:val="00691F62"/>
    <w:rsid w:val="00693473"/>
    <w:rsid w:val="00694789"/>
    <w:rsid w:val="006947C1"/>
    <w:rsid w:val="006962C7"/>
    <w:rsid w:val="00696334"/>
    <w:rsid w:val="006A09A8"/>
    <w:rsid w:val="006A5E1E"/>
    <w:rsid w:val="006A750A"/>
    <w:rsid w:val="006A7983"/>
    <w:rsid w:val="006A7E99"/>
    <w:rsid w:val="006B1323"/>
    <w:rsid w:val="006B4161"/>
    <w:rsid w:val="006B458E"/>
    <w:rsid w:val="006B5C23"/>
    <w:rsid w:val="006B638B"/>
    <w:rsid w:val="006C159E"/>
    <w:rsid w:val="006C2102"/>
    <w:rsid w:val="006C26D0"/>
    <w:rsid w:val="006C335D"/>
    <w:rsid w:val="006C3707"/>
    <w:rsid w:val="006C4F09"/>
    <w:rsid w:val="006C56BD"/>
    <w:rsid w:val="006C582C"/>
    <w:rsid w:val="006C5FB8"/>
    <w:rsid w:val="006C760F"/>
    <w:rsid w:val="006C790C"/>
    <w:rsid w:val="006C7AE3"/>
    <w:rsid w:val="006C7B97"/>
    <w:rsid w:val="006C7CA3"/>
    <w:rsid w:val="006D027F"/>
    <w:rsid w:val="006D0464"/>
    <w:rsid w:val="006D0809"/>
    <w:rsid w:val="006D10DE"/>
    <w:rsid w:val="006D1989"/>
    <w:rsid w:val="006D1EBD"/>
    <w:rsid w:val="006D30D3"/>
    <w:rsid w:val="006D3DFE"/>
    <w:rsid w:val="006D50BF"/>
    <w:rsid w:val="006D54A4"/>
    <w:rsid w:val="006D6289"/>
    <w:rsid w:val="006D741F"/>
    <w:rsid w:val="006D783E"/>
    <w:rsid w:val="006D7A56"/>
    <w:rsid w:val="006D7B33"/>
    <w:rsid w:val="006E0214"/>
    <w:rsid w:val="006E2170"/>
    <w:rsid w:val="006E3DAE"/>
    <w:rsid w:val="006E4457"/>
    <w:rsid w:val="006E5425"/>
    <w:rsid w:val="006E5876"/>
    <w:rsid w:val="006F041B"/>
    <w:rsid w:val="006F1FC1"/>
    <w:rsid w:val="006F2040"/>
    <w:rsid w:val="006F3233"/>
    <w:rsid w:val="006F3C4E"/>
    <w:rsid w:val="006F443B"/>
    <w:rsid w:val="006F4536"/>
    <w:rsid w:val="006F543F"/>
    <w:rsid w:val="006F552D"/>
    <w:rsid w:val="006F5E37"/>
    <w:rsid w:val="006F5F57"/>
    <w:rsid w:val="006F7532"/>
    <w:rsid w:val="007000CD"/>
    <w:rsid w:val="00700998"/>
    <w:rsid w:val="00700C93"/>
    <w:rsid w:val="00700EF8"/>
    <w:rsid w:val="0070340B"/>
    <w:rsid w:val="007049B8"/>
    <w:rsid w:val="00704BF3"/>
    <w:rsid w:val="00706CA2"/>
    <w:rsid w:val="0071245C"/>
    <w:rsid w:val="007127CE"/>
    <w:rsid w:val="00715562"/>
    <w:rsid w:val="007160E1"/>
    <w:rsid w:val="007162C7"/>
    <w:rsid w:val="00716A46"/>
    <w:rsid w:val="00721558"/>
    <w:rsid w:val="00722BDE"/>
    <w:rsid w:val="00722D2D"/>
    <w:rsid w:val="00722EA7"/>
    <w:rsid w:val="00723AA6"/>
    <w:rsid w:val="00723CFF"/>
    <w:rsid w:val="007242D7"/>
    <w:rsid w:val="00724C30"/>
    <w:rsid w:val="00725651"/>
    <w:rsid w:val="00725A7F"/>
    <w:rsid w:val="0072662C"/>
    <w:rsid w:val="00727051"/>
    <w:rsid w:val="00727729"/>
    <w:rsid w:val="00732850"/>
    <w:rsid w:val="00732D71"/>
    <w:rsid w:val="00734E45"/>
    <w:rsid w:val="0073551F"/>
    <w:rsid w:val="00736003"/>
    <w:rsid w:val="00736BD2"/>
    <w:rsid w:val="0074243D"/>
    <w:rsid w:val="0074480C"/>
    <w:rsid w:val="0075010E"/>
    <w:rsid w:val="007527BB"/>
    <w:rsid w:val="007532AF"/>
    <w:rsid w:val="00753D63"/>
    <w:rsid w:val="00756E32"/>
    <w:rsid w:val="00760026"/>
    <w:rsid w:val="00760064"/>
    <w:rsid w:val="00760565"/>
    <w:rsid w:val="007615A0"/>
    <w:rsid w:val="007647A6"/>
    <w:rsid w:val="00764A06"/>
    <w:rsid w:val="00765802"/>
    <w:rsid w:val="00766F59"/>
    <w:rsid w:val="0077121E"/>
    <w:rsid w:val="007718B0"/>
    <w:rsid w:val="00772028"/>
    <w:rsid w:val="00773BCB"/>
    <w:rsid w:val="0077488A"/>
    <w:rsid w:val="00774F25"/>
    <w:rsid w:val="007754A6"/>
    <w:rsid w:val="007771F3"/>
    <w:rsid w:val="007777C5"/>
    <w:rsid w:val="00777DE9"/>
    <w:rsid w:val="00777DFA"/>
    <w:rsid w:val="00777F8F"/>
    <w:rsid w:val="00782026"/>
    <w:rsid w:val="0078280F"/>
    <w:rsid w:val="00782B53"/>
    <w:rsid w:val="0078331D"/>
    <w:rsid w:val="007835BE"/>
    <w:rsid w:val="0078399E"/>
    <w:rsid w:val="00784E2F"/>
    <w:rsid w:val="007912C3"/>
    <w:rsid w:val="00791848"/>
    <w:rsid w:val="007924DA"/>
    <w:rsid w:val="007929E7"/>
    <w:rsid w:val="007931B7"/>
    <w:rsid w:val="007949A5"/>
    <w:rsid w:val="0079547D"/>
    <w:rsid w:val="00797BC9"/>
    <w:rsid w:val="007A05CA"/>
    <w:rsid w:val="007A150E"/>
    <w:rsid w:val="007A19DD"/>
    <w:rsid w:val="007A28F3"/>
    <w:rsid w:val="007A50E5"/>
    <w:rsid w:val="007A5D7F"/>
    <w:rsid w:val="007A60B0"/>
    <w:rsid w:val="007B096D"/>
    <w:rsid w:val="007B0D80"/>
    <w:rsid w:val="007B1973"/>
    <w:rsid w:val="007B23B4"/>
    <w:rsid w:val="007B500B"/>
    <w:rsid w:val="007B5E9D"/>
    <w:rsid w:val="007B672F"/>
    <w:rsid w:val="007B6A60"/>
    <w:rsid w:val="007B7795"/>
    <w:rsid w:val="007B7A48"/>
    <w:rsid w:val="007C143B"/>
    <w:rsid w:val="007C3C40"/>
    <w:rsid w:val="007C3F4C"/>
    <w:rsid w:val="007C4BB8"/>
    <w:rsid w:val="007C553D"/>
    <w:rsid w:val="007C6567"/>
    <w:rsid w:val="007D0B7D"/>
    <w:rsid w:val="007D0BC8"/>
    <w:rsid w:val="007D0CEE"/>
    <w:rsid w:val="007D0FE7"/>
    <w:rsid w:val="007D17C5"/>
    <w:rsid w:val="007D1CCF"/>
    <w:rsid w:val="007D2017"/>
    <w:rsid w:val="007D2943"/>
    <w:rsid w:val="007D34F9"/>
    <w:rsid w:val="007D53EA"/>
    <w:rsid w:val="007D6072"/>
    <w:rsid w:val="007D699A"/>
    <w:rsid w:val="007E08BE"/>
    <w:rsid w:val="007E0E1C"/>
    <w:rsid w:val="007E3133"/>
    <w:rsid w:val="007E32B5"/>
    <w:rsid w:val="007E4F78"/>
    <w:rsid w:val="007E5EFF"/>
    <w:rsid w:val="007E6A27"/>
    <w:rsid w:val="007E73BE"/>
    <w:rsid w:val="007E74D1"/>
    <w:rsid w:val="007F02F0"/>
    <w:rsid w:val="007F11A7"/>
    <w:rsid w:val="007F1993"/>
    <w:rsid w:val="007F3CCF"/>
    <w:rsid w:val="007F4F4D"/>
    <w:rsid w:val="007F5D24"/>
    <w:rsid w:val="007F62F8"/>
    <w:rsid w:val="007F6911"/>
    <w:rsid w:val="007F7073"/>
    <w:rsid w:val="007F768F"/>
    <w:rsid w:val="007F7871"/>
    <w:rsid w:val="007F7A22"/>
    <w:rsid w:val="00801068"/>
    <w:rsid w:val="00801443"/>
    <w:rsid w:val="0080248E"/>
    <w:rsid w:val="00803CA6"/>
    <w:rsid w:val="0080404F"/>
    <w:rsid w:val="00804593"/>
    <w:rsid w:val="0080474A"/>
    <w:rsid w:val="00804962"/>
    <w:rsid w:val="008058A6"/>
    <w:rsid w:val="00805C7E"/>
    <w:rsid w:val="00805E44"/>
    <w:rsid w:val="008076F1"/>
    <w:rsid w:val="00810152"/>
    <w:rsid w:val="00810282"/>
    <w:rsid w:val="00810420"/>
    <w:rsid w:val="00810445"/>
    <w:rsid w:val="008111CF"/>
    <w:rsid w:val="0081161D"/>
    <w:rsid w:val="00811AB2"/>
    <w:rsid w:val="00811B7E"/>
    <w:rsid w:val="00812112"/>
    <w:rsid w:val="0081287D"/>
    <w:rsid w:val="00814456"/>
    <w:rsid w:val="00814EF9"/>
    <w:rsid w:val="008152E5"/>
    <w:rsid w:val="00815869"/>
    <w:rsid w:val="008233DE"/>
    <w:rsid w:val="0082459B"/>
    <w:rsid w:val="00826A19"/>
    <w:rsid w:val="00827068"/>
    <w:rsid w:val="008300E6"/>
    <w:rsid w:val="008301C6"/>
    <w:rsid w:val="00830ACA"/>
    <w:rsid w:val="00832A7B"/>
    <w:rsid w:val="00833A92"/>
    <w:rsid w:val="00834B9C"/>
    <w:rsid w:val="00834D0A"/>
    <w:rsid w:val="00835DAA"/>
    <w:rsid w:val="0083655B"/>
    <w:rsid w:val="00841618"/>
    <w:rsid w:val="008422D0"/>
    <w:rsid w:val="008423BB"/>
    <w:rsid w:val="00842447"/>
    <w:rsid w:val="008438E9"/>
    <w:rsid w:val="00843B5C"/>
    <w:rsid w:val="00844F63"/>
    <w:rsid w:val="008454B6"/>
    <w:rsid w:val="00845B40"/>
    <w:rsid w:val="00845B77"/>
    <w:rsid w:val="008466F3"/>
    <w:rsid w:val="00846891"/>
    <w:rsid w:val="00847012"/>
    <w:rsid w:val="008502BD"/>
    <w:rsid w:val="00851B53"/>
    <w:rsid w:val="00852565"/>
    <w:rsid w:val="00852C34"/>
    <w:rsid w:val="00853E0A"/>
    <w:rsid w:val="008546D3"/>
    <w:rsid w:val="00854A46"/>
    <w:rsid w:val="00862B5F"/>
    <w:rsid w:val="0086355B"/>
    <w:rsid w:val="00863C5D"/>
    <w:rsid w:val="00865991"/>
    <w:rsid w:val="00866394"/>
    <w:rsid w:val="00866602"/>
    <w:rsid w:val="00866762"/>
    <w:rsid w:val="00870332"/>
    <w:rsid w:val="008713D9"/>
    <w:rsid w:val="00871EB6"/>
    <w:rsid w:val="00873504"/>
    <w:rsid w:val="008757DC"/>
    <w:rsid w:val="0087684B"/>
    <w:rsid w:val="00877DE5"/>
    <w:rsid w:val="00877EC1"/>
    <w:rsid w:val="008821E5"/>
    <w:rsid w:val="00883529"/>
    <w:rsid w:val="00884450"/>
    <w:rsid w:val="00885C8A"/>
    <w:rsid w:val="00885E83"/>
    <w:rsid w:val="00886C21"/>
    <w:rsid w:val="008901EA"/>
    <w:rsid w:val="00890945"/>
    <w:rsid w:val="00890AE0"/>
    <w:rsid w:val="00892DFF"/>
    <w:rsid w:val="0089570B"/>
    <w:rsid w:val="00895ADB"/>
    <w:rsid w:val="0089618B"/>
    <w:rsid w:val="008A0188"/>
    <w:rsid w:val="008A06FE"/>
    <w:rsid w:val="008A1692"/>
    <w:rsid w:val="008A24A8"/>
    <w:rsid w:val="008A27DD"/>
    <w:rsid w:val="008A29CD"/>
    <w:rsid w:val="008A3990"/>
    <w:rsid w:val="008A3C10"/>
    <w:rsid w:val="008A4049"/>
    <w:rsid w:val="008A6063"/>
    <w:rsid w:val="008A6625"/>
    <w:rsid w:val="008A6AAF"/>
    <w:rsid w:val="008A6DFA"/>
    <w:rsid w:val="008A7148"/>
    <w:rsid w:val="008B0CDA"/>
    <w:rsid w:val="008B3407"/>
    <w:rsid w:val="008B34A8"/>
    <w:rsid w:val="008B44EC"/>
    <w:rsid w:val="008B5299"/>
    <w:rsid w:val="008B6794"/>
    <w:rsid w:val="008B772A"/>
    <w:rsid w:val="008C13D4"/>
    <w:rsid w:val="008C2267"/>
    <w:rsid w:val="008C2D42"/>
    <w:rsid w:val="008C4ED5"/>
    <w:rsid w:val="008C536A"/>
    <w:rsid w:val="008C5577"/>
    <w:rsid w:val="008D0051"/>
    <w:rsid w:val="008D0DC8"/>
    <w:rsid w:val="008D141E"/>
    <w:rsid w:val="008D170D"/>
    <w:rsid w:val="008D2983"/>
    <w:rsid w:val="008D320A"/>
    <w:rsid w:val="008D6900"/>
    <w:rsid w:val="008D766F"/>
    <w:rsid w:val="008D7AAF"/>
    <w:rsid w:val="008E0675"/>
    <w:rsid w:val="008E0F68"/>
    <w:rsid w:val="008E1E2A"/>
    <w:rsid w:val="008E27DF"/>
    <w:rsid w:val="008E35F0"/>
    <w:rsid w:val="008E4BF0"/>
    <w:rsid w:val="008E552E"/>
    <w:rsid w:val="008E5CA2"/>
    <w:rsid w:val="008E6F2D"/>
    <w:rsid w:val="008E6F59"/>
    <w:rsid w:val="008E7AD5"/>
    <w:rsid w:val="008F0241"/>
    <w:rsid w:val="008F226F"/>
    <w:rsid w:val="008F2808"/>
    <w:rsid w:val="008F289E"/>
    <w:rsid w:val="008F29B8"/>
    <w:rsid w:val="008F3864"/>
    <w:rsid w:val="008F4247"/>
    <w:rsid w:val="008F42AD"/>
    <w:rsid w:val="008F4977"/>
    <w:rsid w:val="008F4B28"/>
    <w:rsid w:val="008F4DC0"/>
    <w:rsid w:val="008F59D9"/>
    <w:rsid w:val="008F66D1"/>
    <w:rsid w:val="008F6B25"/>
    <w:rsid w:val="009000C4"/>
    <w:rsid w:val="00900E2B"/>
    <w:rsid w:val="00900F28"/>
    <w:rsid w:val="00904E29"/>
    <w:rsid w:val="0090652E"/>
    <w:rsid w:val="009076C3"/>
    <w:rsid w:val="00911088"/>
    <w:rsid w:val="00913712"/>
    <w:rsid w:val="00913B12"/>
    <w:rsid w:val="00913B50"/>
    <w:rsid w:val="00914B2A"/>
    <w:rsid w:val="009168AA"/>
    <w:rsid w:val="00920CA9"/>
    <w:rsid w:val="00920EE2"/>
    <w:rsid w:val="00921B3A"/>
    <w:rsid w:val="00921B94"/>
    <w:rsid w:val="009232B2"/>
    <w:rsid w:val="00923D6A"/>
    <w:rsid w:val="009248F2"/>
    <w:rsid w:val="00924A6F"/>
    <w:rsid w:val="00925067"/>
    <w:rsid w:val="00925158"/>
    <w:rsid w:val="00927D18"/>
    <w:rsid w:val="0093050E"/>
    <w:rsid w:val="009308B3"/>
    <w:rsid w:val="00930D33"/>
    <w:rsid w:val="009316D3"/>
    <w:rsid w:val="00931D7B"/>
    <w:rsid w:val="00933C87"/>
    <w:rsid w:val="00934475"/>
    <w:rsid w:val="00935422"/>
    <w:rsid w:val="0093543A"/>
    <w:rsid w:val="00935D50"/>
    <w:rsid w:val="00940233"/>
    <w:rsid w:val="00941905"/>
    <w:rsid w:val="00942F2C"/>
    <w:rsid w:val="00943B7D"/>
    <w:rsid w:val="00943DAC"/>
    <w:rsid w:val="00943E13"/>
    <w:rsid w:val="0094453A"/>
    <w:rsid w:val="009448C9"/>
    <w:rsid w:val="0094565D"/>
    <w:rsid w:val="00946E3F"/>
    <w:rsid w:val="009503A4"/>
    <w:rsid w:val="00950E76"/>
    <w:rsid w:val="0095130A"/>
    <w:rsid w:val="009542D7"/>
    <w:rsid w:val="00954BB0"/>
    <w:rsid w:val="00954DD8"/>
    <w:rsid w:val="00956964"/>
    <w:rsid w:val="00957650"/>
    <w:rsid w:val="00957A8B"/>
    <w:rsid w:val="009625AA"/>
    <w:rsid w:val="0096294E"/>
    <w:rsid w:val="00962AC8"/>
    <w:rsid w:val="00963EB7"/>
    <w:rsid w:val="009643D4"/>
    <w:rsid w:val="00965048"/>
    <w:rsid w:val="009672E1"/>
    <w:rsid w:val="0096744C"/>
    <w:rsid w:val="00972E10"/>
    <w:rsid w:val="00973A21"/>
    <w:rsid w:val="00973B3E"/>
    <w:rsid w:val="00973B78"/>
    <w:rsid w:val="009771B9"/>
    <w:rsid w:val="0097779D"/>
    <w:rsid w:val="009825E7"/>
    <w:rsid w:val="00983C7B"/>
    <w:rsid w:val="009840B9"/>
    <w:rsid w:val="00984FC7"/>
    <w:rsid w:val="00985DB4"/>
    <w:rsid w:val="00986539"/>
    <w:rsid w:val="009872DF"/>
    <w:rsid w:val="009901E1"/>
    <w:rsid w:val="009914D5"/>
    <w:rsid w:val="00992509"/>
    <w:rsid w:val="00992B38"/>
    <w:rsid w:val="00993B1A"/>
    <w:rsid w:val="00994C59"/>
    <w:rsid w:val="00995199"/>
    <w:rsid w:val="00995418"/>
    <w:rsid w:val="00995A73"/>
    <w:rsid w:val="00995C23"/>
    <w:rsid w:val="00996428"/>
    <w:rsid w:val="009A1162"/>
    <w:rsid w:val="009A1280"/>
    <w:rsid w:val="009A16E4"/>
    <w:rsid w:val="009A1EE4"/>
    <w:rsid w:val="009A3A81"/>
    <w:rsid w:val="009A3C8D"/>
    <w:rsid w:val="009A3E7A"/>
    <w:rsid w:val="009A52E3"/>
    <w:rsid w:val="009A7061"/>
    <w:rsid w:val="009A723D"/>
    <w:rsid w:val="009A730B"/>
    <w:rsid w:val="009B3B36"/>
    <w:rsid w:val="009B4992"/>
    <w:rsid w:val="009B77D5"/>
    <w:rsid w:val="009B7A6E"/>
    <w:rsid w:val="009B7E9B"/>
    <w:rsid w:val="009C2974"/>
    <w:rsid w:val="009C4094"/>
    <w:rsid w:val="009C49A2"/>
    <w:rsid w:val="009C6AA1"/>
    <w:rsid w:val="009C762E"/>
    <w:rsid w:val="009C7DFB"/>
    <w:rsid w:val="009D1BD7"/>
    <w:rsid w:val="009D2134"/>
    <w:rsid w:val="009D2394"/>
    <w:rsid w:val="009D23EC"/>
    <w:rsid w:val="009D2831"/>
    <w:rsid w:val="009D283D"/>
    <w:rsid w:val="009D59B4"/>
    <w:rsid w:val="009D59D3"/>
    <w:rsid w:val="009D5E30"/>
    <w:rsid w:val="009D6D5D"/>
    <w:rsid w:val="009E0192"/>
    <w:rsid w:val="009E2986"/>
    <w:rsid w:val="009E54D8"/>
    <w:rsid w:val="009F0AF5"/>
    <w:rsid w:val="009F112A"/>
    <w:rsid w:val="009F1248"/>
    <w:rsid w:val="009F14F2"/>
    <w:rsid w:val="009F24BD"/>
    <w:rsid w:val="009F43C4"/>
    <w:rsid w:val="009F59CB"/>
    <w:rsid w:val="009F5AEB"/>
    <w:rsid w:val="00A0126F"/>
    <w:rsid w:val="00A0241D"/>
    <w:rsid w:val="00A02583"/>
    <w:rsid w:val="00A0275A"/>
    <w:rsid w:val="00A041C2"/>
    <w:rsid w:val="00A042EF"/>
    <w:rsid w:val="00A04373"/>
    <w:rsid w:val="00A045FD"/>
    <w:rsid w:val="00A04824"/>
    <w:rsid w:val="00A04ADB"/>
    <w:rsid w:val="00A0540C"/>
    <w:rsid w:val="00A1001F"/>
    <w:rsid w:val="00A106FE"/>
    <w:rsid w:val="00A10F0C"/>
    <w:rsid w:val="00A12D0A"/>
    <w:rsid w:val="00A136C1"/>
    <w:rsid w:val="00A14378"/>
    <w:rsid w:val="00A178AC"/>
    <w:rsid w:val="00A229C5"/>
    <w:rsid w:val="00A2409E"/>
    <w:rsid w:val="00A24845"/>
    <w:rsid w:val="00A24B5B"/>
    <w:rsid w:val="00A254F7"/>
    <w:rsid w:val="00A27EDA"/>
    <w:rsid w:val="00A3084F"/>
    <w:rsid w:val="00A310F1"/>
    <w:rsid w:val="00A3203D"/>
    <w:rsid w:val="00A334FF"/>
    <w:rsid w:val="00A353BE"/>
    <w:rsid w:val="00A354B3"/>
    <w:rsid w:val="00A35BDE"/>
    <w:rsid w:val="00A35D40"/>
    <w:rsid w:val="00A35FAD"/>
    <w:rsid w:val="00A376F3"/>
    <w:rsid w:val="00A37882"/>
    <w:rsid w:val="00A40EE5"/>
    <w:rsid w:val="00A4141F"/>
    <w:rsid w:val="00A42584"/>
    <w:rsid w:val="00A43B32"/>
    <w:rsid w:val="00A47DE8"/>
    <w:rsid w:val="00A50197"/>
    <w:rsid w:val="00A52F80"/>
    <w:rsid w:val="00A53D3B"/>
    <w:rsid w:val="00A554BF"/>
    <w:rsid w:val="00A559DA"/>
    <w:rsid w:val="00A55BC9"/>
    <w:rsid w:val="00A56828"/>
    <w:rsid w:val="00A56FCE"/>
    <w:rsid w:val="00A570C0"/>
    <w:rsid w:val="00A63B8A"/>
    <w:rsid w:val="00A641CF"/>
    <w:rsid w:val="00A64235"/>
    <w:rsid w:val="00A64A3A"/>
    <w:rsid w:val="00A67140"/>
    <w:rsid w:val="00A67871"/>
    <w:rsid w:val="00A67AA2"/>
    <w:rsid w:val="00A74CC3"/>
    <w:rsid w:val="00A752D5"/>
    <w:rsid w:val="00A75CAD"/>
    <w:rsid w:val="00A769F3"/>
    <w:rsid w:val="00A77E66"/>
    <w:rsid w:val="00A82718"/>
    <w:rsid w:val="00A8343E"/>
    <w:rsid w:val="00A83BCB"/>
    <w:rsid w:val="00A8425C"/>
    <w:rsid w:val="00A8427E"/>
    <w:rsid w:val="00A84C23"/>
    <w:rsid w:val="00A84F10"/>
    <w:rsid w:val="00A86A00"/>
    <w:rsid w:val="00A9037D"/>
    <w:rsid w:val="00A91C9A"/>
    <w:rsid w:val="00A91DB3"/>
    <w:rsid w:val="00A92781"/>
    <w:rsid w:val="00A93B9D"/>
    <w:rsid w:val="00A9425B"/>
    <w:rsid w:val="00A94946"/>
    <w:rsid w:val="00A94F9A"/>
    <w:rsid w:val="00A96469"/>
    <w:rsid w:val="00A975D5"/>
    <w:rsid w:val="00A97894"/>
    <w:rsid w:val="00AA10C5"/>
    <w:rsid w:val="00AA14BC"/>
    <w:rsid w:val="00AA1A21"/>
    <w:rsid w:val="00AA1F40"/>
    <w:rsid w:val="00AA2130"/>
    <w:rsid w:val="00AA2339"/>
    <w:rsid w:val="00AA24EC"/>
    <w:rsid w:val="00AA2B3A"/>
    <w:rsid w:val="00AA40ED"/>
    <w:rsid w:val="00AA5888"/>
    <w:rsid w:val="00AA5BE2"/>
    <w:rsid w:val="00AA721C"/>
    <w:rsid w:val="00AB1095"/>
    <w:rsid w:val="00AB5A45"/>
    <w:rsid w:val="00AB71C8"/>
    <w:rsid w:val="00AC01DC"/>
    <w:rsid w:val="00AC20CF"/>
    <w:rsid w:val="00AC22B0"/>
    <w:rsid w:val="00AC28C8"/>
    <w:rsid w:val="00AC3FFF"/>
    <w:rsid w:val="00AC5D8F"/>
    <w:rsid w:val="00AC6852"/>
    <w:rsid w:val="00AC6D36"/>
    <w:rsid w:val="00AC7A5D"/>
    <w:rsid w:val="00AD2477"/>
    <w:rsid w:val="00AD3D31"/>
    <w:rsid w:val="00AD58F4"/>
    <w:rsid w:val="00AD76C1"/>
    <w:rsid w:val="00AD7B91"/>
    <w:rsid w:val="00AE0DF6"/>
    <w:rsid w:val="00AE167F"/>
    <w:rsid w:val="00AE1C51"/>
    <w:rsid w:val="00AE34FA"/>
    <w:rsid w:val="00AE36B5"/>
    <w:rsid w:val="00AE4C82"/>
    <w:rsid w:val="00AE4D1C"/>
    <w:rsid w:val="00AE564F"/>
    <w:rsid w:val="00AE5E43"/>
    <w:rsid w:val="00AE65C1"/>
    <w:rsid w:val="00AF1645"/>
    <w:rsid w:val="00AF1F57"/>
    <w:rsid w:val="00AF3203"/>
    <w:rsid w:val="00B0241D"/>
    <w:rsid w:val="00B02D42"/>
    <w:rsid w:val="00B03E16"/>
    <w:rsid w:val="00B04CC0"/>
    <w:rsid w:val="00B05811"/>
    <w:rsid w:val="00B06804"/>
    <w:rsid w:val="00B06C74"/>
    <w:rsid w:val="00B0707F"/>
    <w:rsid w:val="00B0757A"/>
    <w:rsid w:val="00B10524"/>
    <w:rsid w:val="00B113AD"/>
    <w:rsid w:val="00B11F66"/>
    <w:rsid w:val="00B149C1"/>
    <w:rsid w:val="00B1504F"/>
    <w:rsid w:val="00B15E91"/>
    <w:rsid w:val="00B168D5"/>
    <w:rsid w:val="00B16C5A"/>
    <w:rsid w:val="00B16C9B"/>
    <w:rsid w:val="00B17099"/>
    <w:rsid w:val="00B173F5"/>
    <w:rsid w:val="00B209FC"/>
    <w:rsid w:val="00B22D9F"/>
    <w:rsid w:val="00B23856"/>
    <w:rsid w:val="00B238D9"/>
    <w:rsid w:val="00B23DF2"/>
    <w:rsid w:val="00B25A8D"/>
    <w:rsid w:val="00B2618D"/>
    <w:rsid w:val="00B30B1D"/>
    <w:rsid w:val="00B31004"/>
    <w:rsid w:val="00B31174"/>
    <w:rsid w:val="00B31589"/>
    <w:rsid w:val="00B3178A"/>
    <w:rsid w:val="00B31C74"/>
    <w:rsid w:val="00B32319"/>
    <w:rsid w:val="00B343E5"/>
    <w:rsid w:val="00B348A5"/>
    <w:rsid w:val="00B351D1"/>
    <w:rsid w:val="00B35825"/>
    <w:rsid w:val="00B35C09"/>
    <w:rsid w:val="00B36387"/>
    <w:rsid w:val="00B370A5"/>
    <w:rsid w:val="00B40F3B"/>
    <w:rsid w:val="00B41300"/>
    <w:rsid w:val="00B41E85"/>
    <w:rsid w:val="00B42C16"/>
    <w:rsid w:val="00B43CA1"/>
    <w:rsid w:val="00B44939"/>
    <w:rsid w:val="00B45DCA"/>
    <w:rsid w:val="00B463B8"/>
    <w:rsid w:val="00B47B59"/>
    <w:rsid w:val="00B5240E"/>
    <w:rsid w:val="00B540DE"/>
    <w:rsid w:val="00B54C68"/>
    <w:rsid w:val="00B54CF2"/>
    <w:rsid w:val="00B55164"/>
    <w:rsid w:val="00B56BC6"/>
    <w:rsid w:val="00B57CCA"/>
    <w:rsid w:val="00B61423"/>
    <w:rsid w:val="00B61486"/>
    <w:rsid w:val="00B61673"/>
    <w:rsid w:val="00B61DA1"/>
    <w:rsid w:val="00B62067"/>
    <w:rsid w:val="00B6398D"/>
    <w:rsid w:val="00B6420C"/>
    <w:rsid w:val="00B64E41"/>
    <w:rsid w:val="00B65DF0"/>
    <w:rsid w:val="00B6648C"/>
    <w:rsid w:val="00B665FE"/>
    <w:rsid w:val="00B668BB"/>
    <w:rsid w:val="00B66A51"/>
    <w:rsid w:val="00B6708A"/>
    <w:rsid w:val="00B7048B"/>
    <w:rsid w:val="00B71338"/>
    <w:rsid w:val="00B73BC6"/>
    <w:rsid w:val="00B744CF"/>
    <w:rsid w:val="00B74714"/>
    <w:rsid w:val="00B757DE"/>
    <w:rsid w:val="00B815BF"/>
    <w:rsid w:val="00B84304"/>
    <w:rsid w:val="00B856CF"/>
    <w:rsid w:val="00B869CB"/>
    <w:rsid w:val="00B87461"/>
    <w:rsid w:val="00B87546"/>
    <w:rsid w:val="00B8792C"/>
    <w:rsid w:val="00B87E94"/>
    <w:rsid w:val="00B903DF"/>
    <w:rsid w:val="00B919F1"/>
    <w:rsid w:val="00B91E91"/>
    <w:rsid w:val="00B94457"/>
    <w:rsid w:val="00B950B3"/>
    <w:rsid w:val="00B96247"/>
    <w:rsid w:val="00BA71B7"/>
    <w:rsid w:val="00BA78F0"/>
    <w:rsid w:val="00BA7C96"/>
    <w:rsid w:val="00BA7ED4"/>
    <w:rsid w:val="00BB0F6F"/>
    <w:rsid w:val="00BB1764"/>
    <w:rsid w:val="00BB33A5"/>
    <w:rsid w:val="00BB49BE"/>
    <w:rsid w:val="00BB6F29"/>
    <w:rsid w:val="00BB7ADD"/>
    <w:rsid w:val="00BC2F98"/>
    <w:rsid w:val="00BC58F9"/>
    <w:rsid w:val="00BC637A"/>
    <w:rsid w:val="00BC6B53"/>
    <w:rsid w:val="00BD012D"/>
    <w:rsid w:val="00BD0A7B"/>
    <w:rsid w:val="00BD11B9"/>
    <w:rsid w:val="00BD1767"/>
    <w:rsid w:val="00BD33B2"/>
    <w:rsid w:val="00BD5C0E"/>
    <w:rsid w:val="00BD7E06"/>
    <w:rsid w:val="00BE1531"/>
    <w:rsid w:val="00BE1645"/>
    <w:rsid w:val="00BE3B61"/>
    <w:rsid w:val="00BE3E10"/>
    <w:rsid w:val="00BE47A1"/>
    <w:rsid w:val="00BE4E2A"/>
    <w:rsid w:val="00BE7948"/>
    <w:rsid w:val="00BF1426"/>
    <w:rsid w:val="00BF21AE"/>
    <w:rsid w:val="00BF26DB"/>
    <w:rsid w:val="00BF2B0D"/>
    <w:rsid w:val="00BF38F5"/>
    <w:rsid w:val="00BF47DF"/>
    <w:rsid w:val="00BF4CA2"/>
    <w:rsid w:val="00BF51EE"/>
    <w:rsid w:val="00BF52C7"/>
    <w:rsid w:val="00BF5A03"/>
    <w:rsid w:val="00BF63DF"/>
    <w:rsid w:val="00BF6562"/>
    <w:rsid w:val="00BF717F"/>
    <w:rsid w:val="00C0081F"/>
    <w:rsid w:val="00C00877"/>
    <w:rsid w:val="00C01507"/>
    <w:rsid w:val="00C01868"/>
    <w:rsid w:val="00C01B51"/>
    <w:rsid w:val="00C02457"/>
    <w:rsid w:val="00C04608"/>
    <w:rsid w:val="00C06D88"/>
    <w:rsid w:val="00C07B0B"/>
    <w:rsid w:val="00C07C39"/>
    <w:rsid w:val="00C07F3B"/>
    <w:rsid w:val="00C100B4"/>
    <w:rsid w:val="00C11C54"/>
    <w:rsid w:val="00C11C73"/>
    <w:rsid w:val="00C12E1B"/>
    <w:rsid w:val="00C13180"/>
    <w:rsid w:val="00C144DE"/>
    <w:rsid w:val="00C14533"/>
    <w:rsid w:val="00C1557D"/>
    <w:rsid w:val="00C1618A"/>
    <w:rsid w:val="00C16DDC"/>
    <w:rsid w:val="00C179EB"/>
    <w:rsid w:val="00C17CA1"/>
    <w:rsid w:val="00C17E6E"/>
    <w:rsid w:val="00C25913"/>
    <w:rsid w:val="00C260B7"/>
    <w:rsid w:val="00C273F9"/>
    <w:rsid w:val="00C30BCE"/>
    <w:rsid w:val="00C33D89"/>
    <w:rsid w:val="00C34344"/>
    <w:rsid w:val="00C34CB0"/>
    <w:rsid w:val="00C36826"/>
    <w:rsid w:val="00C36D13"/>
    <w:rsid w:val="00C36EFF"/>
    <w:rsid w:val="00C37345"/>
    <w:rsid w:val="00C37788"/>
    <w:rsid w:val="00C44A4C"/>
    <w:rsid w:val="00C45A0C"/>
    <w:rsid w:val="00C465C4"/>
    <w:rsid w:val="00C50395"/>
    <w:rsid w:val="00C525ED"/>
    <w:rsid w:val="00C52BE6"/>
    <w:rsid w:val="00C55096"/>
    <w:rsid w:val="00C55CB0"/>
    <w:rsid w:val="00C56D6D"/>
    <w:rsid w:val="00C57D1F"/>
    <w:rsid w:val="00C60E68"/>
    <w:rsid w:val="00C61791"/>
    <w:rsid w:val="00C61D69"/>
    <w:rsid w:val="00C620EC"/>
    <w:rsid w:val="00C62234"/>
    <w:rsid w:val="00C622A0"/>
    <w:rsid w:val="00C6480E"/>
    <w:rsid w:val="00C6516D"/>
    <w:rsid w:val="00C65BC7"/>
    <w:rsid w:val="00C67D62"/>
    <w:rsid w:val="00C70279"/>
    <w:rsid w:val="00C70383"/>
    <w:rsid w:val="00C712CD"/>
    <w:rsid w:val="00C721E0"/>
    <w:rsid w:val="00C724E3"/>
    <w:rsid w:val="00C72E5D"/>
    <w:rsid w:val="00C7317B"/>
    <w:rsid w:val="00C73B82"/>
    <w:rsid w:val="00C74991"/>
    <w:rsid w:val="00C76F5E"/>
    <w:rsid w:val="00C7733D"/>
    <w:rsid w:val="00C80D8B"/>
    <w:rsid w:val="00C81F0E"/>
    <w:rsid w:val="00C82995"/>
    <w:rsid w:val="00C84857"/>
    <w:rsid w:val="00C84D0A"/>
    <w:rsid w:val="00C8504E"/>
    <w:rsid w:val="00C85358"/>
    <w:rsid w:val="00C859C5"/>
    <w:rsid w:val="00C87B3C"/>
    <w:rsid w:val="00C87D33"/>
    <w:rsid w:val="00C91C9E"/>
    <w:rsid w:val="00C94D70"/>
    <w:rsid w:val="00C960E4"/>
    <w:rsid w:val="00C975F0"/>
    <w:rsid w:val="00CA1298"/>
    <w:rsid w:val="00CA30FC"/>
    <w:rsid w:val="00CA4A7E"/>
    <w:rsid w:val="00CA5123"/>
    <w:rsid w:val="00CA5DEE"/>
    <w:rsid w:val="00CA66E2"/>
    <w:rsid w:val="00CB2AA3"/>
    <w:rsid w:val="00CB6C3B"/>
    <w:rsid w:val="00CB73BA"/>
    <w:rsid w:val="00CC2A39"/>
    <w:rsid w:val="00CC3AC4"/>
    <w:rsid w:val="00CC4606"/>
    <w:rsid w:val="00CC4D7F"/>
    <w:rsid w:val="00CC5A21"/>
    <w:rsid w:val="00CC5CB8"/>
    <w:rsid w:val="00CD003B"/>
    <w:rsid w:val="00CD1CCE"/>
    <w:rsid w:val="00CD253E"/>
    <w:rsid w:val="00CD3BF6"/>
    <w:rsid w:val="00CD4478"/>
    <w:rsid w:val="00CD47AE"/>
    <w:rsid w:val="00CD5862"/>
    <w:rsid w:val="00CD5E26"/>
    <w:rsid w:val="00CD737C"/>
    <w:rsid w:val="00CE02E6"/>
    <w:rsid w:val="00CE17AB"/>
    <w:rsid w:val="00CE1A45"/>
    <w:rsid w:val="00CE1F32"/>
    <w:rsid w:val="00CE2CCF"/>
    <w:rsid w:val="00CE3C94"/>
    <w:rsid w:val="00CE4495"/>
    <w:rsid w:val="00CE56D4"/>
    <w:rsid w:val="00CE6194"/>
    <w:rsid w:val="00CE65E6"/>
    <w:rsid w:val="00CE682E"/>
    <w:rsid w:val="00CE766F"/>
    <w:rsid w:val="00CF3A44"/>
    <w:rsid w:val="00CF449B"/>
    <w:rsid w:val="00CF6EF6"/>
    <w:rsid w:val="00CF728E"/>
    <w:rsid w:val="00CF770A"/>
    <w:rsid w:val="00CF78C6"/>
    <w:rsid w:val="00D00A46"/>
    <w:rsid w:val="00D00CC7"/>
    <w:rsid w:val="00D03FDF"/>
    <w:rsid w:val="00D0429F"/>
    <w:rsid w:val="00D0565D"/>
    <w:rsid w:val="00D07CD6"/>
    <w:rsid w:val="00D10563"/>
    <w:rsid w:val="00D10827"/>
    <w:rsid w:val="00D10CC4"/>
    <w:rsid w:val="00D12219"/>
    <w:rsid w:val="00D12B7F"/>
    <w:rsid w:val="00D13E92"/>
    <w:rsid w:val="00D141DE"/>
    <w:rsid w:val="00D145AB"/>
    <w:rsid w:val="00D1520E"/>
    <w:rsid w:val="00D15DA4"/>
    <w:rsid w:val="00D207DD"/>
    <w:rsid w:val="00D22812"/>
    <w:rsid w:val="00D235BD"/>
    <w:rsid w:val="00D23A44"/>
    <w:rsid w:val="00D23DA0"/>
    <w:rsid w:val="00D240E8"/>
    <w:rsid w:val="00D242E0"/>
    <w:rsid w:val="00D248C8"/>
    <w:rsid w:val="00D25594"/>
    <w:rsid w:val="00D25984"/>
    <w:rsid w:val="00D26710"/>
    <w:rsid w:val="00D271F5"/>
    <w:rsid w:val="00D27991"/>
    <w:rsid w:val="00D27E39"/>
    <w:rsid w:val="00D304C2"/>
    <w:rsid w:val="00D3231A"/>
    <w:rsid w:val="00D32922"/>
    <w:rsid w:val="00D32A21"/>
    <w:rsid w:val="00D335DA"/>
    <w:rsid w:val="00D33F2A"/>
    <w:rsid w:val="00D34C08"/>
    <w:rsid w:val="00D3561F"/>
    <w:rsid w:val="00D36819"/>
    <w:rsid w:val="00D36E7C"/>
    <w:rsid w:val="00D37FF7"/>
    <w:rsid w:val="00D4160B"/>
    <w:rsid w:val="00D42456"/>
    <w:rsid w:val="00D427FE"/>
    <w:rsid w:val="00D4297D"/>
    <w:rsid w:val="00D42B0C"/>
    <w:rsid w:val="00D431D0"/>
    <w:rsid w:val="00D43E17"/>
    <w:rsid w:val="00D43FD5"/>
    <w:rsid w:val="00D4483F"/>
    <w:rsid w:val="00D45131"/>
    <w:rsid w:val="00D53787"/>
    <w:rsid w:val="00D546ED"/>
    <w:rsid w:val="00D5526A"/>
    <w:rsid w:val="00D55830"/>
    <w:rsid w:val="00D55DDB"/>
    <w:rsid w:val="00D6024D"/>
    <w:rsid w:val="00D604E9"/>
    <w:rsid w:val="00D60E94"/>
    <w:rsid w:val="00D60F8B"/>
    <w:rsid w:val="00D62697"/>
    <w:rsid w:val="00D62907"/>
    <w:rsid w:val="00D62CA3"/>
    <w:rsid w:val="00D64886"/>
    <w:rsid w:val="00D65E42"/>
    <w:rsid w:val="00D668E7"/>
    <w:rsid w:val="00D66C96"/>
    <w:rsid w:val="00D703F7"/>
    <w:rsid w:val="00D74196"/>
    <w:rsid w:val="00D74950"/>
    <w:rsid w:val="00D75376"/>
    <w:rsid w:val="00D7594E"/>
    <w:rsid w:val="00D75F6C"/>
    <w:rsid w:val="00D76820"/>
    <w:rsid w:val="00D772D8"/>
    <w:rsid w:val="00D773A4"/>
    <w:rsid w:val="00D80025"/>
    <w:rsid w:val="00D80157"/>
    <w:rsid w:val="00D80288"/>
    <w:rsid w:val="00D81AB5"/>
    <w:rsid w:val="00D82318"/>
    <w:rsid w:val="00D831F3"/>
    <w:rsid w:val="00D854A2"/>
    <w:rsid w:val="00D85677"/>
    <w:rsid w:val="00D87653"/>
    <w:rsid w:val="00D87B3A"/>
    <w:rsid w:val="00D91A35"/>
    <w:rsid w:val="00D92FC1"/>
    <w:rsid w:val="00D9381F"/>
    <w:rsid w:val="00D97C89"/>
    <w:rsid w:val="00D97E59"/>
    <w:rsid w:val="00DA00D8"/>
    <w:rsid w:val="00DA1276"/>
    <w:rsid w:val="00DA348B"/>
    <w:rsid w:val="00DA4455"/>
    <w:rsid w:val="00DA4AD5"/>
    <w:rsid w:val="00DA51C5"/>
    <w:rsid w:val="00DA566F"/>
    <w:rsid w:val="00DA6173"/>
    <w:rsid w:val="00DA6968"/>
    <w:rsid w:val="00DA7CF5"/>
    <w:rsid w:val="00DB2DC4"/>
    <w:rsid w:val="00DB31AF"/>
    <w:rsid w:val="00DB3D52"/>
    <w:rsid w:val="00DB4620"/>
    <w:rsid w:val="00DB66B0"/>
    <w:rsid w:val="00DB66B2"/>
    <w:rsid w:val="00DB691C"/>
    <w:rsid w:val="00DB72DA"/>
    <w:rsid w:val="00DB7959"/>
    <w:rsid w:val="00DB7FDE"/>
    <w:rsid w:val="00DC0564"/>
    <w:rsid w:val="00DC207E"/>
    <w:rsid w:val="00DC2852"/>
    <w:rsid w:val="00DC4459"/>
    <w:rsid w:val="00DC49AD"/>
    <w:rsid w:val="00DC59A1"/>
    <w:rsid w:val="00DC5BE5"/>
    <w:rsid w:val="00DC5F2D"/>
    <w:rsid w:val="00DC640A"/>
    <w:rsid w:val="00DC7757"/>
    <w:rsid w:val="00DD251C"/>
    <w:rsid w:val="00DD2620"/>
    <w:rsid w:val="00DD28C2"/>
    <w:rsid w:val="00DD2A19"/>
    <w:rsid w:val="00DD305A"/>
    <w:rsid w:val="00DD4C87"/>
    <w:rsid w:val="00DD5924"/>
    <w:rsid w:val="00DE1EB4"/>
    <w:rsid w:val="00DE280A"/>
    <w:rsid w:val="00DE2ADB"/>
    <w:rsid w:val="00DE445E"/>
    <w:rsid w:val="00DE57AF"/>
    <w:rsid w:val="00DE60F5"/>
    <w:rsid w:val="00DF116B"/>
    <w:rsid w:val="00DF21A4"/>
    <w:rsid w:val="00DF223F"/>
    <w:rsid w:val="00DF2550"/>
    <w:rsid w:val="00DF34BB"/>
    <w:rsid w:val="00DF3E2B"/>
    <w:rsid w:val="00DF4DE0"/>
    <w:rsid w:val="00DF7433"/>
    <w:rsid w:val="00E01A5A"/>
    <w:rsid w:val="00E05E77"/>
    <w:rsid w:val="00E11775"/>
    <w:rsid w:val="00E12BBD"/>
    <w:rsid w:val="00E148AF"/>
    <w:rsid w:val="00E14DA6"/>
    <w:rsid w:val="00E1592D"/>
    <w:rsid w:val="00E162A6"/>
    <w:rsid w:val="00E162D6"/>
    <w:rsid w:val="00E1653F"/>
    <w:rsid w:val="00E16E48"/>
    <w:rsid w:val="00E16EC9"/>
    <w:rsid w:val="00E175AC"/>
    <w:rsid w:val="00E21A69"/>
    <w:rsid w:val="00E23104"/>
    <w:rsid w:val="00E2342C"/>
    <w:rsid w:val="00E23F9A"/>
    <w:rsid w:val="00E25891"/>
    <w:rsid w:val="00E25CA6"/>
    <w:rsid w:val="00E261D6"/>
    <w:rsid w:val="00E26CA1"/>
    <w:rsid w:val="00E270A8"/>
    <w:rsid w:val="00E27946"/>
    <w:rsid w:val="00E3096C"/>
    <w:rsid w:val="00E32267"/>
    <w:rsid w:val="00E32492"/>
    <w:rsid w:val="00E328CB"/>
    <w:rsid w:val="00E32D14"/>
    <w:rsid w:val="00E34768"/>
    <w:rsid w:val="00E35032"/>
    <w:rsid w:val="00E3640C"/>
    <w:rsid w:val="00E364CC"/>
    <w:rsid w:val="00E366D6"/>
    <w:rsid w:val="00E37546"/>
    <w:rsid w:val="00E37D84"/>
    <w:rsid w:val="00E401BA"/>
    <w:rsid w:val="00E40871"/>
    <w:rsid w:val="00E40A72"/>
    <w:rsid w:val="00E415C8"/>
    <w:rsid w:val="00E423E6"/>
    <w:rsid w:val="00E4292B"/>
    <w:rsid w:val="00E43046"/>
    <w:rsid w:val="00E44466"/>
    <w:rsid w:val="00E45918"/>
    <w:rsid w:val="00E46157"/>
    <w:rsid w:val="00E463A8"/>
    <w:rsid w:val="00E47765"/>
    <w:rsid w:val="00E479E7"/>
    <w:rsid w:val="00E5186F"/>
    <w:rsid w:val="00E518F8"/>
    <w:rsid w:val="00E52C3D"/>
    <w:rsid w:val="00E548F8"/>
    <w:rsid w:val="00E57476"/>
    <w:rsid w:val="00E60C15"/>
    <w:rsid w:val="00E616D5"/>
    <w:rsid w:val="00E62CBD"/>
    <w:rsid w:val="00E640AD"/>
    <w:rsid w:val="00E64EC6"/>
    <w:rsid w:val="00E65D7B"/>
    <w:rsid w:val="00E6601F"/>
    <w:rsid w:val="00E67A47"/>
    <w:rsid w:val="00E67FCC"/>
    <w:rsid w:val="00E7072B"/>
    <w:rsid w:val="00E7098A"/>
    <w:rsid w:val="00E70DB7"/>
    <w:rsid w:val="00E7490E"/>
    <w:rsid w:val="00E7594E"/>
    <w:rsid w:val="00E759BC"/>
    <w:rsid w:val="00E7668E"/>
    <w:rsid w:val="00E766A7"/>
    <w:rsid w:val="00E76D65"/>
    <w:rsid w:val="00E814DC"/>
    <w:rsid w:val="00E81DD3"/>
    <w:rsid w:val="00E84F83"/>
    <w:rsid w:val="00E851FF"/>
    <w:rsid w:val="00E8549F"/>
    <w:rsid w:val="00E855C8"/>
    <w:rsid w:val="00E902C3"/>
    <w:rsid w:val="00E9062E"/>
    <w:rsid w:val="00E9149F"/>
    <w:rsid w:val="00E91765"/>
    <w:rsid w:val="00E91A0E"/>
    <w:rsid w:val="00E91F96"/>
    <w:rsid w:val="00E935B5"/>
    <w:rsid w:val="00E9426E"/>
    <w:rsid w:val="00E9441D"/>
    <w:rsid w:val="00E94454"/>
    <w:rsid w:val="00E96155"/>
    <w:rsid w:val="00EA06EA"/>
    <w:rsid w:val="00EA0E12"/>
    <w:rsid w:val="00EA0F77"/>
    <w:rsid w:val="00EA1E3F"/>
    <w:rsid w:val="00EA35B1"/>
    <w:rsid w:val="00EA4708"/>
    <w:rsid w:val="00EA5637"/>
    <w:rsid w:val="00EA5C45"/>
    <w:rsid w:val="00EA6A47"/>
    <w:rsid w:val="00EA6F0F"/>
    <w:rsid w:val="00EB1622"/>
    <w:rsid w:val="00EB3296"/>
    <w:rsid w:val="00EB35E8"/>
    <w:rsid w:val="00EB35EB"/>
    <w:rsid w:val="00EB6112"/>
    <w:rsid w:val="00EB641D"/>
    <w:rsid w:val="00EB7465"/>
    <w:rsid w:val="00EC4107"/>
    <w:rsid w:val="00EC4B4C"/>
    <w:rsid w:val="00EC5781"/>
    <w:rsid w:val="00EC6325"/>
    <w:rsid w:val="00EC660E"/>
    <w:rsid w:val="00EC7483"/>
    <w:rsid w:val="00ED095E"/>
    <w:rsid w:val="00ED0C85"/>
    <w:rsid w:val="00ED3EF7"/>
    <w:rsid w:val="00EE10D4"/>
    <w:rsid w:val="00EE427C"/>
    <w:rsid w:val="00EE59C2"/>
    <w:rsid w:val="00EE699F"/>
    <w:rsid w:val="00EE7268"/>
    <w:rsid w:val="00EE7962"/>
    <w:rsid w:val="00EF1840"/>
    <w:rsid w:val="00EF3D70"/>
    <w:rsid w:val="00EF49CE"/>
    <w:rsid w:val="00EF7F1C"/>
    <w:rsid w:val="00F001B9"/>
    <w:rsid w:val="00F00E96"/>
    <w:rsid w:val="00F03080"/>
    <w:rsid w:val="00F038BB"/>
    <w:rsid w:val="00F03A94"/>
    <w:rsid w:val="00F0446D"/>
    <w:rsid w:val="00F0680C"/>
    <w:rsid w:val="00F071F0"/>
    <w:rsid w:val="00F12AC5"/>
    <w:rsid w:val="00F136CF"/>
    <w:rsid w:val="00F1470C"/>
    <w:rsid w:val="00F15854"/>
    <w:rsid w:val="00F16744"/>
    <w:rsid w:val="00F16CAB"/>
    <w:rsid w:val="00F17506"/>
    <w:rsid w:val="00F201DE"/>
    <w:rsid w:val="00F21E37"/>
    <w:rsid w:val="00F22424"/>
    <w:rsid w:val="00F25002"/>
    <w:rsid w:val="00F2570F"/>
    <w:rsid w:val="00F25D6D"/>
    <w:rsid w:val="00F2737A"/>
    <w:rsid w:val="00F27D54"/>
    <w:rsid w:val="00F301B8"/>
    <w:rsid w:val="00F30293"/>
    <w:rsid w:val="00F30DD0"/>
    <w:rsid w:val="00F30F66"/>
    <w:rsid w:val="00F310E2"/>
    <w:rsid w:val="00F31158"/>
    <w:rsid w:val="00F3140A"/>
    <w:rsid w:val="00F318D4"/>
    <w:rsid w:val="00F319E4"/>
    <w:rsid w:val="00F3215E"/>
    <w:rsid w:val="00F329D9"/>
    <w:rsid w:val="00F337E8"/>
    <w:rsid w:val="00F34511"/>
    <w:rsid w:val="00F3499D"/>
    <w:rsid w:val="00F3534B"/>
    <w:rsid w:val="00F408CF"/>
    <w:rsid w:val="00F41219"/>
    <w:rsid w:val="00F4210C"/>
    <w:rsid w:val="00F42675"/>
    <w:rsid w:val="00F447F2"/>
    <w:rsid w:val="00F46481"/>
    <w:rsid w:val="00F46BC0"/>
    <w:rsid w:val="00F46E80"/>
    <w:rsid w:val="00F5229B"/>
    <w:rsid w:val="00F52C68"/>
    <w:rsid w:val="00F53C63"/>
    <w:rsid w:val="00F544C1"/>
    <w:rsid w:val="00F546B5"/>
    <w:rsid w:val="00F549BA"/>
    <w:rsid w:val="00F55D25"/>
    <w:rsid w:val="00F56999"/>
    <w:rsid w:val="00F57E4E"/>
    <w:rsid w:val="00F6001B"/>
    <w:rsid w:val="00F612B8"/>
    <w:rsid w:val="00F638CF"/>
    <w:rsid w:val="00F646A9"/>
    <w:rsid w:val="00F657DA"/>
    <w:rsid w:val="00F67897"/>
    <w:rsid w:val="00F67A7D"/>
    <w:rsid w:val="00F7066C"/>
    <w:rsid w:val="00F714DD"/>
    <w:rsid w:val="00F74544"/>
    <w:rsid w:val="00F74E05"/>
    <w:rsid w:val="00F75069"/>
    <w:rsid w:val="00F75E30"/>
    <w:rsid w:val="00F77FD7"/>
    <w:rsid w:val="00F81795"/>
    <w:rsid w:val="00F8614F"/>
    <w:rsid w:val="00F863AA"/>
    <w:rsid w:val="00F86D92"/>
    <w:rsid w:val="00F86EF9"/>
    <w:rsid w:val="00F90203"/>
    <w:rsid w:val="00F90563"/>
    <w:rsid w:val="00F906DF"/>
    <w:rsid w:val="00F90BDC"/>
    <w:rsid w:val="00F92317"/>
    <w:rsid w:val="00F927D9"/>
    <w:rsid w:val="00F949C3"/>
    <w:rsid w:val="00F96A2C"/>
    <w:rsid w:val="00F97005"/>
    <w:rsid w:val="00F97DB0"/>
    <w:rsid w:val="00FA0879"/>
    <w:rsid w:val="00FA09C5"/>
    <w:rsid w:val="00FA165A"/>
    <w:rsid w:val="00FA1A30"/>
    <w:rsid w:val="00FA2E43"/>
    <w:rsid w:val="00FA3903"/>
    <w:rsid w:val="00FA3AC4"/>
    <w:rsid w:val="00FA7898"/>
    <w:rsid w:val="00FB13C0"/>
    <w:rsid w:val="00FB1794"/>
    <w:rsid w:val="00FB1A73"/>
    <w:rsid w:val="00FB1B98"/>
    <w:rsid w:val="00FB421B"/>
    <w:rsid w:val="00FB4651"/>
    <w:rsid w:val="00FB6DE4"/>
    <w:rsid w:val="00FC02A7"/>
    <w:rsid w:val="00FC2E08"/>
    <w:rsid w:val="00FC4EF0"/>
    <w:rsid w:val="00FC5BE2"/>
    <w:rsid w:val="00FC635E"/>
    <w:rsid w:val="00FC7E31"/>
    <w:rsid w:val="00FD0800"/>
    <w:rsid w:val="00FD1BF8"/>
    <w:rsid w:val="00FD226F"/>
    <w:rsid w:val="00FD31C8"/>
    <w:rsid w:val="00FD4B32"/>
    <w:rsid w:val="00FD52DC"/>
    <w:rsid w:val="00FD5755"/>
    <w:rsid w:val="00FD58DA"/>
    <w:rsid w:val="00FE02B8"/>
    <w:rsid w:val="00FE2EC3"/>
    <w:rsid w:val="00FE36D9"/>
    <w:rsid w:val="00FE3712"/>
    <w:rsid w:val="00FE4620"/>
    <w:rsid w:val="00FE47CC"/>
    <w:rsid w:val="00FE53F4"/>
    <w:rsid w:val="00FE74E2"/>
    <w:rsid w:val="00FE79D4"/>
    <w:rsid w:val="00FF0BD4"/>
    <w:rsid w:val="00FF1050"/>
    <w:rsid w:val="00FF1EE1"/>
    <w:rsid w:val="00FF302C"/>
    <w:rsid w:val="00FF3660"/>
    <w:rsid w:val="00FF60C3"/>
    <w:rsid w:val="00FF6128"/>
    <w:rsid w:val="00FF61F3"/>
    <w:rsid w:val="01FB40A3"/>
    <w:rsid w:val="02F40C43"/>
    <w:rsid w:val="03202FAA"/>
    <w:rsid w:val="034F070B"/>
    <w:rsid w:val="03840C3D"/>
    <w:rsid w:val="038B3378"/>
    <w:rsid w:val="04445D6E"/>
    <w:rsid w:val="04BB6349"/>
    <w:rsid w:val="050D601C"/>
    <w:rsid w:val="05813128"/>
    <w:rsid w:val="06F965CB"/>
    <w:rsid w:val="077C1812"/>
    <w:rsid w:val="079C68A2"/>
    <w:rsid w:val="08716512"/>
    <w:rsid w:val="087E4A73"/>
    <w:rsid w:val="08987DAD"/>
    <w:rsid w:val="08E86E52"/>
    <w:rsid w:val="0AF751B3"/>
    <w:rsid w:val="0BD42E9B"/>
    <w:rsid w:val="0CCC4826"/>
    <w:rsid w:val="0D80228E"/>
    <w:rsid w:val="0E034CAA"/>
    <w:rsid w:val="10155138"/>
    <w:rsid w:val="103C1BD1"/>
    <w:rsid w:val="114C04A7"/>
    <w:rsid w:val="118504D1"/>
    <w:rsid w:val="11CD44B2"/>
    <w:rsid w:val="12330A5C"/>
    <w:rsid w:val="142439FF"/>
    <w:rsid w:val="14C02EC2"/>
    <w:rsid w:val="15807CB4"/>
    <w:rsid w:val="15B10DE7"/>
    <w:rsid w:val="15DE13CB"/>
    <w:rsid w:val="16B3419D"/>
    <w:rsid w:val="17775B99"/>
    <w:rsid w:val="17B710BF"/>
    <w:rsid w:val="18D75EC2"/>
    <w:rsid w:val="19C63771"/>
    <w:rsid w:val="1A56457E"/>
    <w:rsid w:val="1AEAE2AF"/>
    <w:rsid w:val="1BBE4C06"/>
    <w:rsid w:val="1BE43B1E"/>
    <w:rsid w:val="1C1869C7"/>
    <w:rsid w:val="1C785853"/>
    <w:rsid w:val="1D293320"/>
    <w:rsid w:val="1DFC5AA4"/>
    <w:rsid w:val="1E794FFA"/>
    <w:rsid w:val="1ED23A34"/>
    <w:rsid w:val="1F973321"/>
    <w:rsid w:val="1FB60245"/>
    <w:rsid w:val="20D65FDF"/>
    <w:rsid w:val="2383291D"/>
    <w:rsid w:val="23D17F4A"/>
    <w:rsid w:val="23FC6F81"/>
    <w:rsid w:val="249F2310"/>
    <w:rsid w:val="24BE43B6"/>
    <w:rsid w:val="25B74EFE"/>
    <w:rsid w:val="26736E43"/>
    <w:rsid w:val="268E7EBE"/>
    <w:rsid w:val="2798537B"/>
    <w:rsid w:val="28495CC1"/>
    <w:rsid w:val="293E463F"/>
    <w:rsid w:val="29D1188D"/>
    <w:rsid w:val="29EA787F"/>
    <w:rsid w:val="2B2253E0"/>
    <w:rsid w:val="2B59660B"/>
    <w:rsid w:val="2B622C9E"/>
    <w:rsid w:val="2B6779BD"/>
    <w:rsid w:val="2B6A17EC"/>
    <w:rsid w:val="2B8C21B4"/>
    <w:rsid w:val="2BF57CE2"/>
    <w:rsid w:val="2C6E1B71"/>
    <w:rsid w:val="2F5A06AD"/>
    <w:rsid w:val="2F913490"/>
    <w:rsid w:val="2FE04785"/>
    <w:rsid w:val="335A497C"/>
    <w:rsid w:val="33EF564D"/>
    <w:rsid w:val="346040E6"/>
    <w:rsid w:val="35539736"/>
    <w:rsid w:val="37680E37"/>
    <w:rsid w:val="37B0133E"/>
    <w:rsid w:val="386E6489"/>
    <w:rsid w:val="38734563"/>
    <w:rsid w:val="39276657"/>
    <w:rsid w:val="39AB7BB1"/>
    <w:rsid w:val="3A334EFA"/>
    <w:rsid w:val="3A8C2EAF"/>
    <w:rsid w:val="3B8D2CBF"/>
    <w:rsid w:val="3D1F15C7"/>
    <w:rsid w:val="3DB8370D"/>
    <w:rsid w:val="3DED2144"/>
    <w:rsid w:val="3E2C0550"/>
    <w:rsid w:val="3E553C4D"/>
    <w:rsid w:val="3F104154"/>
    <w:rsid w:val="3FD1222E"/>
    <w:rsid w:val="405A64D8"/>
    <w:rsid w:val="40ED550C"/>
    <w:rsid w:val="43767D82"/>
    <w:rsid w:val="44746643"/>
    <w:rsid w:val="44782373"/>
    <w:rsid w:val="44DF7DA0"/>
    <w:rsid w:val="459A111E"/>
    <w:rsid w:val="45CD0EAF"/>
    <w:rsid w:val="47B37B70"/>
    <w:rsid w:val="48673685"/>
    <w:rsid w:val="48C64688"/>
    <w:rsid w:val="48F84272"/>
    <w:rsid w:val="494B13EB"/>
    <w:rsid w:val="494D443B"/>
    <w:rsid w:val="496C6657"/>
    <w:rsid w:val="4A580E08"/>
    <w:rsid w:val="4A875AD1"/>
    <w:rsid w:val="4B001182"/>
    <w:rsid w:val="4BCF043A"/>
    <w:rsid w:val="4BCF6F3D"/>
    <w:rsid w:val="4BDB39AA"/>
    <w:rsid w:val="4C5049E0"/>
    <w:rsid w:val="4CBF143E"/>
    <w:rsid w:val="4CEC2E7A"/>
    <w:rsid w:val="4DC153C0"/>
    <w:rsid w:val="4FF78BE0"/>
    <w:rsid w:val="50770396"/>
    <w:rsid w:val="50BD6410"/>
    <w:rsid w:val="50C759E7"/>
    <w:rsid w:val="52F83271"/>
    <w:rsid w:val="55104406"/>
    <w:rsid w:val="55133D81"/>
    <w:rsid w:val="55227F35"/>
    <w:rsid w:val="56A70282"/>
    <w:rsid w:val="595C637A"/>
    <w:rsid w:val="5A576735"/>
    <w:rsid w:val="5A5F25C6"/>
    <w:rsid w:val="5A847EF7"/>
    <w:rsid w:val="5BF0006D"/>
    <w:rsid w:val="5D2D643A"/>
    <w:rsid w:val="5D2E2A09"/>
    <w:rsid w:val="5D893590"/>
    <w:rsid w:val="5E6461E1"/>
    <w:rsid w:val="5FDE68D8"/>
    <w:rsid w:val="602501FD"/>
    <w:rsid w:val="603C36A6"/>
    <w:rsid w:val="615D2DEF"/>
    <w:rsid w:val="61F675AF"/>
    <w:rsid w:val="628E48E2"/>
    <w:rsid w:val="62E1501C"/>
    <w:rsid w:val="63AA4E9B"/>
    <w:rsid w:val="65F65792"/>
    <w:rsid w:val="661A1A97"/>
    <w:rsid w:val="66821E7A"/>
    <w:rsid w:val="67A6770E"/>
    <w:rsid w:val="67C361DD"/>
    <w:rsid w:val="68ED5241"/>
    <w:rsid w:val="69D252EF"/>
    <w:rsid w:val="6A5220C2"/>
    <w:rsid w:val="6AF94BFD"/>
    <w:rsid w:val="6D321110"/>
    <w:rsid w:val="6E133B23"/>
    <w:rsid w:val="6E707C24"/>
    <w:rsid w:val="6E9A2535"/>
    <w:rsid w:val="6EE103A9"/>
    <w:rsid w:val="6F326591"/>
    <w:rsid w:val="6FEB3B93"/>
    <w:rsid w:val="7097070B"/>
    <w:rsid w:val="709C192B"/>
    <w:rsid w:val="71352405"/>
    <w:rsid w:val="713536DF"/>
    <w:rsid w:val="7224193D"/>
    <w:rsid w:val="72F338C6"/>
    <w:rsid w:val="744D5990"/>
    <w:rsid w:val="74E32054"/>
    <w:rsid w:val="74F41B20"/>
    <w:rsid w:val="75DB5792"/>
    <w:rsid w:val="769A0071"/>
    <w:rsid w:val="777E335E"/>
    <w:rsid w:val="779E52D1"/>
    <w:rsid w:val="78D70E08"/>
    <w:rsid w:val="79327A3D"/>
    <w:rsid w:val="797FD353"/>
    <w:rsid w:val="7A5F5873"/>
    <w:rsid w:val="7BDD7FF6"/>
    <w:rsid w:val="7C721A5A"/>
    <w:rsid w:val="7CF81EF0"/>
    <w:rsid w:val="7D972A06"/>
    <w:rsid w:val="7F774E73"/>
    <w:rsid w:val="7F7BDE22"/>
    <w:rsid w:val="7F9C72AA"/>
    <w:rsid w:val="7FC70152"/>
    <w:rsid w:val="ABFBBFFA"/>
    <w:rsid w:val="DBEB8437"/>
    <w:rsid w:val="F55F3418"/>
    <w:rsid w:val="F7F754AC"/>
    <w:rsid w:val="FEFAB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99"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sz w:val="24"/>
      <w:szCs w:val="24"/>
      <w:lang w:val="en-US" w:eastAsia="zh-CN" w:bidi="ar-SA"/>
    </w:rPr>
  </w:style>
  <w:style w:type="paragraph" w:styleId="2">
    <w:name w:val="heading 1"/>
    <w:basedOn w:val="1"/>
    <w:next w:val="1"/>
    <w:link w:val="38"/>
    <w:qFormat/>
    <w:uiPriority w:val="0"/>
    <w:pPr>
      <w:keepNext/>
      <w:keepLines/>
      <w:widowControl w:val="0"/>
      <w:spacing w:before="340" w:after="330" w:line="578" w:lineRule="auto"/>
      <w:jc w:val="both"/>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Lines="40" w:line="280" w:lineRule="exact"/>
      <w:outlineLvl w:val="2"/>
    </w:pPr>
    <w:rPr>
      <w:b/>
      <w:bCs/>
      <w:sz w:val="21"/>
      <w:szCs w:val="3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40"/>
    <w:qFormat/>
    <w:uiPriority w:val="0"/>
    <w:pPr>
      <w:widowControl w:val="0"/>
      <w:adjustRightInd w:val="0"/>
      <w:ind w:firstLine="420"/>
      <w:textAlignment w:val="baseline"/>
    </w:pPr>
    <w:rPr>
      <w:rFonts w:eastAsia="楷体_GB2312"/>
      <w:kern w:val="2"/>
      <w:szCs w:val="20"/>
    </w:rPr>
  </w:style>
  <w:style w:type="paragraph" w:styleId="6">
    <w:name w:val="Document Map"/>
    <w:basedOn w:val="1"/>
    <w:link w:val="41"/>
    <w:qFormat/>
    <w:uiPriority w:val="0"/>
    <w:rPr>
      <w:rFonts w:ascii="宋体"/>
      <w:sz w:val="18"/>
      <w:szCs w:val="18"/>
    </w:rPr>
  </w:style>
  <w:style w:type="paragraph" w:styleId="7">
    <w:name w:val="annotation text"/>
    <w:basedOn w:val="1"/>
    <w:link w:val="42"/>
    <w:semiHidden/>
    <w:qFormat/>
    <w:uiPriority w:val="0"/>
    <w:pPr>
      <w:widowControl w:val="0"/>
    </w:pPr>
    <w:rPr>
      <w:kern w:val="2"/>
      <w:sz w:val="21"/>
    </w:rPr>
  </w:style>
  <w:style w:type="paragraph" w:styleId="8">
    <w:name w:val="Body Text"/>
    <w:basedOn w:val="1"/>
    <w:qFormat/>
    <w:uiPriority w:val="0"/>
    <w:pPr>
      <w:widowControl w:val="0"/>
      <w:jc w:val="both"/>
    </w:pPr>
    <w:rPr>
      <w:kern w:val="2"/>
      <w:sz w:val="18"/>
    </w:rPr>
  </w:style>
  <w:style w:type="paragraph" w:styleId="9">
    <w:name w:val="Body Text Indent"/>
    <w:basedOn w:val="1"/>
    <w:qFormat/>
    <w:uiPriority w:val="0"/>
    <w:pPr>
      <w:spacing w:after="120"/>
      <w:ind w:left="420" w:leftChars="200"/>
    </w:pPr>
  </w:style>
  <w:style w:type="paragraph" w:styleId="10">
    <w:name w:val="Block Text"/>
    <w:basedOn w:val="1"/>
    <w:qFormat/>
    <w:uiPriority w:val="0"/>
    <w:pPr>
      <w:widowControl w:val="0"/>
      <w:snapToGrid w:val="0"/>
      <w:spacing w:line="320" w:lineRule="exact"/>
      <w:ind w:left="420" w:right="-294"/>
      <w:jc w:val="both"/>
    </w:pPr>
    <w:rPr>
      <w:rFonts w:ascii="宋体"/>
      <w:kern w:val="2"/>
      <w:szCs w:val="20"/>
    </w:rPr>
  </w:style>
  <w:style w:type="paragraph" w:styleId="11">
    <w:name w:val="toc 3"/>
    <w:basedOn w:val="1"/>
    <w:next w:val="1"/>
    <w:unhideWhenUsed/>
    <w:qFormat/>
    <w:uiPriority w:val="39"/>
    <w:pPr>
      <w:ind w:left="840" w:leftChars="400"/>
    </w:pPr>
  </w:style>
  <w:style w:type="paragraph" w:styleId="12">
    <w:name w:val="Plain Text"/>
    <w:basedOn w:val="1"/>
    <w:link w:val="43"/>
    <w:qFormat/>
    <w:uiPriority w:val="0"/>
    <w:pPr>
      <w:widowControl w:val="0"/>
      <w:jc w:val="both"/>
    </w:pPr>
    <w:rPr>
      <w:rFonts w:ascii="宋体" w:hAnsi="Courier New"/>
      <w:kern w:val="2"/>
      <w:sz w:val="21"/>
      <w:szCs w:val="21"/>
    </w:rPr>
  </w:style>
  <w:style w:type="paragraph" w:styleId="13">
    <w:name w:val="toc 8"/>
    <w:basedOn w:val="1"/>
    <w:next w:val="1"/>
    <w:qFormat/>
    <w:uiPriority w:val="0"/>
    <w:pPr>
      <w:ind w:left="2940" w:leftChars="1400"/>
    </w:pPr>
  </w:style>
  <w:style w:type="paragraph" w:styleId="14">
    <w:name w:val="Date"/>
    <w:basedOn w:val="1"/>
    <w:next w:val="1"/>
    <w:qFormat/>
    <w:uiPriority w:val="0"/>
    <w:pPr>
      <w:widowControl w:val="0"/>
      <w:jc w:val="both"/>
    </w:pPr>
    <w:rPr>
      <w:rFonts w:ascii="宋体" w:hAnsi="宋体" w:eastAsia="楷体_GB2312"/>
      <w:kern w:val="2"/>
      <w:szCs w:val="20"/>
    </w:rPr>
  </w:style>
  <w:style w:type="paragraph" w:styleId="15">
    <w:name w:val="Body Text Indent 2"/>
    <w:basedOn w:val="1"/>
    <w:link w:val="44"/>
    <w:qFormat/>
    <w:uiPriority w:val="0"/>
    <w:pPr>
      <w:spacing w:after="120" w:line="480" w:lineRule="auto"/>
      <w:ind w:left="420" w:leftChars="200"/>
    </w:pPr>
  </w:style>
  <w:style w:type="paragraph" w:styleId="16">
    <w:name w:val="endnote text"/>
    <w:basedOn w:val="1"/>
    <w:link w:val="45"/>
    <w:qFormat/>
    <w:uiPriority w:val="0"/>
    <w:pPr>
      <w:snapToGrid w:val="0"/>
    </w:pPr>
  </w:style>
  <w:style w:type="paragraph" w:styleId="17">
    <w:name w:val="Balloon Text"/>
    <w:basedOn w:val="1"/>
    <w:semiHidden/>
    <w:qFormat/>
    <w:uiPriority w:val="0"/>
    <w:rPr>
      <w:sz w:val="18"/>
      <w:szCs w:val="18"/>
    </w:rPr>
  </w:style>
  <w:style w:type="paragraph" w:styleId="18">
    <w:name w:val="footer"/>
    <w:basedOn w:val="1"/>
    <w:qFormat/>
    <w:uiPriority w:val="0"/>
    <w:pPr>
      <w:tabs>
        <w:tab w:val="center" w:pos="4153"/>
        <w:tab w:val="right" w:pos="8306"/>
      </w:tabs>
      <w:snapToGrid w:val="0"/>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rPr>
      <w:b/>
    </w:rPr>
  </w:style>
  <w:style w:type="paragraph" w:styleId="21">
    <w:name w:val="List"/>
    <w:basedOn w:val="1"/>
    <w:qFormat/>
    <w:uiPriority w:val="99"/>
    <w:pPr>
      <w:widowControl w:val="0"/>
      <w:ind w:left="420" w:hanging="420"/>
      <w:jc w:val="both"/>
    </w:pPr>
    <w:rPr>
      <w:rFonts w:ascii="Times New Roman" w:hAnsi="Times New Roman"/>
      <w:kern w:val="2"/>
      <w:sz w:val="21"/>
    </w:rPr>
  </w:style>
  <w:style w:type="paragraph" w:styleId="22">
    <w:name w:val="Body Text Indent 3"/>
    <w:basedOn w:val="1"/>
    <w:link w:val="46"/>
    <w:unhideWhenUsed/>
    <w:qFormat/>
    <w:uiPriority w:val="0"/>
    <w:pPr>
      <w:spacing w:after="120"/>
      <w:ind w:left="420" w:leftChars="200"/>
    </w:pPr>
    <w:rPr>
      <w:sz w:val="16"/>
      <w:szCs w:val="16"/>
    </w:rPr>
  </w:style>
  <w:style w:type="paragraph" w:styleId="23">
    <w:name w:val="toc 2"/>
    <w:basedOn w:val="1"/>
    <w:next w:val="1"/>
    <w:qFormat/>
    <w:uiPriority w:val="39"/>
    <w:pPr>
      <w:ind w:left="420" w:leftChars="200"/>
    </w:pPr>
  </w:style>
  <w:style w:type="paragraph" w:styleId="24">
    <w:name w:val="Body Text 2"/>
    <w:basedOn w:val="1"/>
    <w:qFormat/>
    <w:uiPriority w:val="0"/>
    <w:pPr>
      <w:spacing w:before="0" w:after="120" w:line="480" w:lineRule="auto"/>
      <w:ind w:firstLine="1024"/>
    </w:pPr>
  </w:style>
  <w:style w:type="paragraph" w:styleId="2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rPr>
  </w:style>
  <w:style w:type="paragraph" w:styleId="2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rPr>
  </w:style>
  <w:style w:type="paragraph" w:styleId="27">
    <w:name w:val="Normal (Web)"/>
    <w:basedOn w:val="1"/>
    <w:qFormat/>
    <w:uiPriority w:val="0"/>
    <w:pPr>
      <w:spacing w:before="100" w:beforeAutospacing="1" w:after="100" w:afterAutospacing="1"/>
    </w:pPr>
    <w:rPr>
      <w:rFonts w:ascii="宋体" w:hAnsi="宋体" w:cs="宋体"/>
    </w:rPr>
  </w:style>
  <w:style w:type="paragraph" w:styleId="28">
    <w:name w:val="annotation subject"/>
    <w:basedOn w:val="7"/>
    <w:next w:val="7"/>
    <w:semiHidden/>
    <w:qFormat/>
    <w:uiPriority w:val="0"/>
    <w:pPr>
      <w:widowControl/>
    </w:pPr>
    <w:rPr>
      <w:b/>
      <w:bCs/>
      <w:kern w:val="0"/>
      <w:sz w:val="24"/>
    </w:rPr>
  </w:style>
  <w:style w:type="table" w:styleId="30">
    <w:name w:val="Table Grid"/>
    <w:basedOn w:val="29"/>
    <w:qFormat/>
    <w:uiPriority w:val="59"/>
    <w:rPr>
      <w:rFonts w:eastAsia="微软雅黑"/>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Strong"/>
    <w:qFormat/>
    <w:uiPriority w:val="22"/>
    <w:rPr>
      <w:b/>
      <w:bCs/>
    </w:rPr>
  </w:style>
  <w:style w:type="character" w:styleId="33">
    <w:name w:val="page number"/>
    <w:qFormat/>
    <w:uiPriority w:val="0"/>
  </w:style>
  <w:style w:type="character" w:styleId="34">
    <w:name w:val="FollowedHyperlink"/>
    <w:unhideWhenUsed/>
    <w:qFormat/>
    <w:uiPriority w:val="99"/>
    <w:rPr>
      <w:color w:val="800080"/>
      <w:u w:val="single"/>
    </w:rPr>
  </w:style>
  <w:style w:type="character" w:styleId="35">
    <w:name w:val="Hyperlink"/>
    <w:qFormat/>
    <w:uiPriority w:val="99"/>
    <w:rPr>
      <w:color w:val="0000FF"/>
      <w:u w:val="single"/>
    </w:rPr>
  </w:style>
  <w:style w:type="character" w:styleId="36">
    <w:name w:val="annotation reference"/>
    <w:semiHidden/>
    <w:qFormat/>
    <w:uiPriority w:val="0"/>
    <w:rPr>
      <w:sz w:val="21"/>
      <w:szCs w:val="21"/>
    </w:rPr>
  </w:style>
  <w:style w:type="character" w:styleId="37">
    <w:name w:val="footnote reference"/>
    <w:semiHidden/>
    <w:qFormat/>
    <w:uiPriority w:val="0"/>
    <w:rPr>
      <w:vertAlign w:val="superscript"/>
    </w:rPr>
  </w:style>
  <w:style w:type="character" w:customStyle="1" w:styleId="38">
    <w:name w:val="标题 1 字符"/>
    <w:link w:val="2"/>
    <w:qFormat/>
    <w:uiPriority w:val="0"/>
    <w:rPr>
      <w:b/>
      <w:bCs/>
      <w:kern w:val="44"/>
      <w:sz w:val="44"/>
      <w:szCs w:val="44"/>
    </w:rPr>
  </w:style>
  <w:style w:type="character" w:customStyle="1" w:styleId="39">
    <w:name w:val="标题 3 字符"/>
    <w:link w:val="4"/>
    <w:qFormat/>
    <w:uiPriority w:val="0"/>
    <w:rPr>
      <w:rFonts w:eastAsia="宋体"/>
      <w:b/>
      <w:bCs/>
      <w:sz w:val="21"/>
      <w:szCs w:val="32"/>
      <w:lang w:val="en-US" w:eastAsia="zh-CN" w:bidi="ar-SA"/>
    </w:rPr>
  </w:style>
  <w:style w:type="character" w:customStyle="1" w:styleId="40">
    <w:name w:val="正文缩进 字符"/>
    <w:link w:val="5"/>
    <w:qFormat/>
    <w:uiPriority w:val="0"/>
    <w:rPr>
      <w:rFonts w:eastAsia="楷体_GB2312"/>
      <w:kern w:val="2"/>
      <w:sz w:val="24"/>
      <w:lang w:val="en-US" w:eastAsia="zh-CN" w:bidi="ar-SA"/>
    </w:rPr>
  </w:style>
  <w:style w:type="character" w:customStyle="1" w:styleId="41">
    <w:name w:val="文档结构图 字符"/>
    <w:link w:val="6"/>
    <w:qFormat/>
    <w:uiPriority w:val="0"/>
    <w:rPr>
      <w:rFonts w:ascii="宋体"/>
      <w:sz w:val="18"/>
      <w:szCs w:val="18"/>
    </w:rPr>
  </w:style>
  <w:style w:type="character" w:customStyle="1" w:styleId="42">
    <w:name w:val="批注文字 字符"/>
    <w:link w:val="7"/>
    <w:semiHidden/>
    <w:qFormat/>
    <w:uiPriority w:val="0"/>
    <w:rPr>
      <w:kern w:val="2"/>
      <w:sz w:val="21"/>
      <w:szCs w:val="24"/>
    </w:rPr>
  </w:style>
  <w:style w:type="character" w:customStyle="1" w:styleId="43">
    <w:name w:val="纯文本 字符"/>
    <w:link w:val="12"/>
    <w:qFormat/>
    <w:uiPriority w:val="0"/>
    <w:rPr>
      <w:rFonts w:ascii="宋体" w:hAnsi="Courier New"/>
      <w:kern w:val="2"/>
      <w:sz w:val="21"/>
      <w:szCs w:val="21"/>
    </w:rPr>
  </w:style>
  <w:style w:type="character" w:customStyle="1" w:styleId="44">
    <w:name w:val="正文文本缩进 2 字符"/>
    <w:link w:val="15"/>
    <w:qFormat/>
    <w:uiPriority w:val="0"/>
    <w:rPr>
      <w:sz w:val="24"/>
      <w:szCs w:val="24"/>
    </w:rPr>
  </w:style>
  <w:style w:type="character" w:customStyle="1" w:styleId="45">
    <w:name w:val="尾注文本 字符"/>
    <w:link w:val="16"/>
    <w:qFormat/>
    <w:uiPriority w:val="0"/>
    <w:rPr>
      <w:sz w:val="24"/>
      <w:szCs w:val="24"/>
    </w:rPr>
  </w:style>
  <w:style w:type="character" w:customStyle="1" w:styleId="46">
    <w:name w:val="正文文本缩进 3 字符"/>
    <w:link w:val="22"/>
    <w:semiHidden/>
    <w:qFormat/>
    <w:uiPriority w:val="0"/>
    <w:rPr>
      <w:sz w:val="16"/>
      <w:szCs w:val="16"/>
    </w:rPr>
  </w:style>
  <w:style w:type="character" w:customStyle="1" w:styleId="47">
    <w:name w:val="Plain Text Char"/>
    <w:link w:val="48"/>
    <w:qFormat/>
    <w:uiPriority w:val="0"/>
    <w:rPr>
      <w:rFonts w:ascii="宋体" w:hAnsi="Courier New" w:eastAsia="楷体_GB2312"/>
      <w:kern w:val="2"/>
      <w:sz w:val="26"/>
    </w:rPr>
  </w:style>
  <w:style w:type="paragraph" w:customStyle="1" w:styleId="48">
    <w:name w:val="纯文本3"/>
    <w:basedOn w:val="1"/>
    <w:link w:val="47"/>
    <w:qFormat/>
    <w:uiPriority w:val="0"/>
    <w:pPr>
      <w:widowControl w:val="0"/>
      <w:adjustRightInd w:val="0"/>
      <w:jc w:val="both"/>
      <w:textAlignment w:val="baseline"/>
    </w:pPr>
    <w:rPr>
      <w:rFonts w:ascii="宋体" w:hAnsi="Courier New" w:eastAsia="楷体_GB2312"/>
      <w:kern w:val="2"/>
      <w:sz w:val="26"/>
      <w:szCs w:val="20"/>
    </w:rPr>
  </w:style>
  <w:style w:type="character" w:customStyle="1" w:styleId="49">
    <w:name w:val="font14jz1"/>
    <w:qFormat/>
    <w:uiPriority w:val="0"/>
    <w:rPr>
      <w:color w:val="000000"/>
      <w:sz w:val="21"/>
      <w:szCs w:val="21"/>
      <w:u w:val="none"/>
    </w:rPr>
  </w:style>
  <w:style w:type="character" w:customStyle="1" w:styleId="50">
    <w:name w:val="font14 line-height"/>
    <w:qFormat/>
    <w:uiPriority w:val="0"/>
  </w:style>
  <w:style w:type="character" w:customStyle="1" w:styleId="51">
    <w:name w:val="font141"/>
    <w:qFormat/>
    <w:uiPriority w:val="0"/>
    <w:rPr>
      <w:color w:val="000200"/>
      <w:sz w:val="21"/>
      <w:szCs w:val="21"/>
      <w:u w:val="none"/>
    </w:rPr>
  </w:style>
  <w:style w:type="character" w:customStyle="1" w:styleId="52">
    <w:name w:val="style1"/>
    <w:qFormat/>
    <w:uiPriority w:val="0"/>
  </w:style>
  <w:style w:type="character" w:customStyle="1" w:styleId="53">
    <w:name w:val="double1"/>
    <w:qFormat/>
    <w:uiPriority w:val="0"/>
  </w:style>
  <w:style w:type="character" w:customStyle="1" w:styleId="54">
    <w:name w:val="font122"/>
    <w:qFormat/>
    <w:uiPriority w:val="0"/>
    <w:rPr>
      <w:sz w:val="18"/>
      <w:szCs w:val="18"/>
    </w:rPr>
  </w:style>
  <w:style w:type="character" w:customStyle="1" w:styleId="55">
    <w:name w:val="font14151"/>
    <w:qFormat/>
    <w:uiPriority w:val="0"/>
    <w:rPr>
      <w:color w:val="230D00"/>
      <w:u w:val="none"/>
    </w:rPr>
  </w:style>
  <w:style w:type="character" w:customStyle="1" w:styleId="56">
    <w:name w:val="尾注文本 Char1"/>
    <w:semiHidden/>
    <w:qFormat/>
    <w:uiPriority w:val="0"/>
    <w:rPr>
      <w:sz w:val="24"/>
      <w:szCs w:val="24"/>
    </w:rPr>
  </w:style>
  <w:style w:type="character" w:customStyle="1" w:styleId="57">
    <w:name w:val="标题 1 Char"/>
    <w:qFormat/>
    <w:uiPriority w:val="0"/>
    <w:rPr>
      <w:rFonts w:eastAsia="宋体"/>
      <w:b/>
      <w:bCs/>
      <w:kern w:val="44"/>
      <w:sz w:val="44"/>
      <w:szCs w:val="44"/>
      <w:lang w:val="en-US" w:eastAsia="zh-CN" w:bidi="ar-SA"/>
    </w:rPr>
  </w:style>
  <w:style w:type="character" w:customStyle="1" w:styleId="58">
    <w:name w:val="apple-style-span"/>
    <w:qFormat/>
    <w:uiPriority w:val="0"/>
  </w:style>
  <w:style w:type="character" w:customStyle="1" w:styleId="59">
    <w:name w:val="font14zd1"/>
    <w:qFormat/>
    <w:uiPriority w:val="0"/>
    <w:rPr>
      <w:b/>
      <w:bCs/>
      <w:color w:val="B30101"/>
    </w:rPr>
  </w:style>
  <w:style w:type="character" w:customStyle="1" w:styleId="60">
    <w:name w:val="f121"/>
    <w:qFormat/>
    <w:uiPriority w:val="0"/>
    <w:rPr>
      <w:sz w:val="15"/>
      <w:szCs w:val="15"/>
    </w:rPr>
  </w:style>
  <w:style w:type="character" w:customStyle="1" w:styleId="61">
    <w:name w:val="p92"/>
    <w:qFormat/>
    <w:uiPriority w:val="0"/>
    <w:rPr>
      <w:sz w:val="18"/>
      <w:szCs w:val="18"/>
    </w:rPr>
  </w:style>
  <w:style w:type="paragraph" w:customStyle="1" w:styleId="62">
    <w:name w:val="Char Char1 Char Char Char Char Char Char Char Char Char Char Char Char Char Char Char Char"/>
    <w:basedOn w:val="1"/>
    <w:qFormat/>
    <w:uiPriority w:val="0"/>
    <w:pPr>
      <w:spacing w:after="160" w:line="240" w:lineRule="exact"/>
    </w:pPr>
    <w:rPr>
      <w:rFonts w:ascii="Verdana" w:hAnsi="Verdana"/>
      <w:sz w:val="20"/>
      <w:szCs w:val="20"/>
      <w:lang w:eastAsia="en-US"/>
    </w:rPr>
  </w:style>
  <w:style w:type="paragraph" w:customStyle="1" w:styleId="63">
    <w:name w:val="纯文本1"/>
    <w:basedOn w:val="1"/>
    <w:qFormat/>
    <w:uiPriority w:val="0"/>
    <w:pPr>
      <w:widowControl w:val="0"/>
      <w:adjustRightInd w:val="0"/>
      <w:jc w:val="both"/>
      <w:textAlignment w:val="baseline"/>
    </w:pPr>
    <w:rPr>
      <w:rFonts w:ascii="宋体" w:hAnsi="Courier New" w:eastAsia="楷体_GB2312"/>
      <w:kern w:val="2"/>
      <w:sz w:val="26"/>
      <w:szCs w:val="20"/>
    </w:rPr>
  </w:style>
  <w:style w:type="paragraph" w:customStyle="1" w:styleId="64">
    <w:name w:val="纯文本2"/>
    <w:basedOn w:val="1"/>
    <w:qFormat/>
    <w:uiPriority w:val="0"/>
    <w:pPr>
      <w:adjustRightInd w:val="0"/>
      <w:textAlignment w:val="baseline"/>
    </w:pPr>
    <w:rPr>
      <w:rFonts w:ascii="宋体" w:hAnsi="Courier New"/>
    </w:rPr>
  </w:style>
  <w:style w:type="paragraph" w:customStyle="1" w:styleId="65">
    <w:name w:val="font5"/>
    <w:basedOn w:val="1"/>
    <w:qFormat/>
    <w:uiPriority w:val="0"/>
    <w:pPr>
      <w:spacing w:before="100" w:beforeAutospacing="1" w:after="100" w:afterAutospacing="1"/>
    </w:pPr>
    <w:rPr>
      <w:rFonts w:ascii="宋体" w:hAnsi="宋体" w:cs="宋体"/>
      <w:color w:val="000000"/>
      <w:sz w:val="20"/>
      <w:szCs w:val="20"/>
    </w:rPr>
  </w:style>
  <w:style w:type="paragraph" w:customStyle="1" w:styleId="66">
    <w:name w:val="正文2"/>
    <w:basedOn w:val="1"/>
    <w:qFormat/>
    <w:uiPriority w:val="0"/>
    <w:rPr>
      <w:szCs w:val="20"/>
    </w:rPr>
  </w:style>
  <w:style w:type="paragraph" w:customStyle="1" w:styleId="67">
    <w:name w:val="xl84"/>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68">
    <w:name w:val="纯文本7"/>
    <w:basedOn w:val="1"/>
    <w:qFormat/>
    <w:uiPriority w:val="0"/>
    <w:pPr>
      <w:widowControl w:val="0"/>
      <w:adjustRightInd w:val="0"/>
      <w:jc w:val="both"/>
      <w:textAlignment w:val="baseline"/>
    </w:pPr>
    <w:rPr>
      <w:rFonts w:ascii="宋体" w:hAnsi="Courier New" w:eastAsia="楷体_GB2312"/>
      <w:kern w:val="2"/>
      <w:sz w:val="26"/>
      <w:szCs w:val="20"/>
    </w:rPr>
  </w:style>
  <w:style w:type="paragraph" w:customStyle="1" w:styleId="69">
    <w:name w:val="默认段落字体 Para Char Char Char Char"/>
    <w:basedOn w:val="1"/>
    <w:qFormat/>
    <w:uiPriority w:val="0"/>
    <w:pPr>
      <w:widowControl w:val="0"/>
      <w:jc w:val="both"/>
    </w:pPr>
    <w:rPr>
      <w:kern w:val="2"/>
      <w:sz w:val="21"/>
    </w:rPr>
  </w:style>
  <w:style w:type="paragraph" w:customStyle="1" w:styleId="70">
    <w:name w:val="xl76"/>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71">
    <w:name w:val="xl86"/>
    <w:basedOn w:val="1"/>
    <w:qFormat/>
    <w:uiPriority w:val="0"/>
    <w:pPr>
      <w:pBdr>
        <w:left w:val="single" w:color="auto" w:sz="4" w:space="0"/>
        <w:bottom w:val="single" w:color="auto" w:sz="8" w:space="0"/>
        <w:right w:val="single" w:color="auto" w:sz="8" w:space="0"/>
      </w:pBdr>
      <w:spacing w:before="100" w:beforeAutospacing="1" w:after="100" w:afterAutospacing="1"/>
      <w:jc w:val="center"/>
    </w:pPr>
    <w:rPr>
      <w:rFonts w:ascii="宋体" w:hAnsi="宋体" w:cs="宋体"/>
      <w:sz w:val="20"/>
      <w:szCs w:val="20"/>
    </w:rPr>
  </w:style>
  <w:style w:type="paragraph" w:customStyle="1" w:styleId="72">
    <w:name w:val="xl7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sz w:val="20"/>
      <w:szCs w:val="20"/>
    </w:rPr>
  </w:style>
  <w:style w:type="paragraph" w:customStyle="1" w:styleId="73">
    <w:name w:val="纯文本11"/>
    <w:basedOn w:val="1"/>
    <w:qFormat/>
    <w:uiPriority w:val="0"/>
    <w:pPr>
      <w:widowControl w:val="0"/>
      <w:adjustRightInd w:val="0"/>
      <w:jc w:val="both"/>
      <w:textAlignment w:val="baseline"/>
    </w:pPr>
    <w:rPr>
      <w:rFonts w:ascii="宋体" w:hAnsi="Courier New" w:eastAsia="楷体_GB2312"/>
      <w:kern w:val="2"/>
      <w:sz w:val="26"/>
      <w:szCs w:val="20"/>
    </w:rPr>
  </w:style>
  <w:style w:type="paragraph" w:customStyle="1" w:styleId="74">
    <w:name w:val="xl78"/>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75">
    <w:name w:val="p0"/>
    <w:basedOn w:val="1"/>
    <w:qFormat/>
    <w:uiPriority w:val="0"/>
    <w:pPr>
      <w:jc w:val="both"/>
    </w:pPr>
    <w:rPr>
      <w:rFonts w:cs="宋体"/>
      <w:sz w:val="21"/>
      <w:szCs w:val="21"/>
    </w:rPr>
  </w:style>
  <w:style w:type="paragraph" w:customStyle="1" w:styleId="76">
    <w:name w:val="表头"/>
    <w:basedOn w:val="1"/>
    <w:qFormat/>
    <w:uiPriority w:val="0"/>
    <w:pPr>
      <w:widowControl w:val="0"/>
      <w:spacing w:beforeLines="50" w:line="0" w:lineRule="atLeast"/>
      <w:jc w:val="both"/>
    </w:pPr>
    <w:rPr>
      <w:rFonts w:ascii="宋体" w:hAnsi="宋体"/>
      <w:kern w:val="2"/>
      <w:sz w:val="18"/>
    </w:rPr>
  </w:style>
  <w:style w:type="paragraph" w:customStyle="1" w:styleId="77">
    <w:name w:val="xl71"/>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sz w:val="20"/>
      <w:szCs w:val="20"/>
    </w:rPr>
  </w:style>
  <w:style w:type="paragraph" w:customStyle="1" w:styleId="78">
    <w:name w:val="图表"/>
    <w:basedOn w:val="1"/>
    <w:qFormat/>
    <w:uiPriority w:val="0"/>
    <w:pPr>
      <w:widowControl w:val="0"/>
      <w:spacing w:beforeLines="50"/>
      <w:jc w:val="both"/>
    </w:pPr>
    <w:rPr>
      <w:rFonts w:ascii="宋体" w:hAnsi="宋体"/>
      <w:sz w:val="21"/>
      <w:szCs w:val="21"/>
    </w:rPr>
  </w:style>
  <w:style w:type="paragraph" w:customStyle="1" w:styleId="79">
    <w:name w:val="列出段落1"/>
    <w:basedOn w:val="1"/>
    <w:qFormat/>
    <w:uiPriority w:val="34"/>
    <w:pPr>
      <w:widowControl w:val="0"/>
      <w:ind w:firstLine="420" w:firstLineChars="200"/>
      <w:jc w:val="both"/>
    </w:pPr>
    <w:rPr>
      <w:kern w:val="2"/>
      <w:sz w:val="21"/>
      <w:szCs w:val="22"/>
    </w:rPr>
  </w:style>
  <w:style w:type="paragraph" w:customStyle="1" w:styleId="80">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81">
    <w:name w:val="xl82"/>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82">
    <w:name w:val="xl69"/>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0"/>
      <w:szCs w:val="20"/>
    </w:rPr>
  </w:style>
  <w:style w:type="paragraph" w:customStyle="1" w:styleId="83">
    <w:name w:val="xl75"/>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sz w:val="20"/>
      <w:szCs w:val="20"/>
    </w:rPr>
  </w:style>
  <w:style w:type="paragraph" w:customStyle="1" w:styleId="84">
    <w:name w:val="xl77"/>
    <w:basedOn w:val="1"/>
    <w:qFormat/>
    <w:uiPriority w:val="0"/>
    <w:pPr>
      <w:pBdr>
        <w:left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85">
    <w:name w:val="简单回函地址"/>
    <w:basedOn w:val="1"/>
    <w:qFormat/>
    <w:uiPriority w:val="0"/>
    <w:pPr>
      <w:widowControl w:val="0"/>
      <w:jc w:val="both"/>
    </w:pPr>
    <w:rPr>
      <w:kern w:val="2"/>
      <w:sz w:val="21"/>
    </w:rPr>
  </w:style>
  <w:style w:type="paragraph" w:customStyle="1" w:styleId="86">
    <w:name w:val="xl70"/>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sz w:val="20"/>
      <w:szCs w:val="20"/>
    </w:rPr>
  </w:style>
  <w:style w:type="paragraph" w:customStyle="1" w:styleId="87">
    <w:name w:val="纯文本5"/>
    <w:basedOn w:val="1"/>
    <w:qFormat/>
    <w:uiPriority w:val="0"/>
    <w:pPr>
      <w:widowControl w:val="0"/>
      <w:adjustRightInd w:val="0"/>
      <w:jc w:val="both"/>
      <w:textAlignment w:val="baseline"/>
    </w:pPr>
    <w:rPr>
      <w:rFonts w:ascii="宋体" w:hAnsi="Courier New" w:eastAsia="楷体_GB2312"/>
      <w:kern w:val="2"/>
      <w:sz w:val="26"/>
      <w:szCs w:val="20"/>
    </w:rPr>
  </w:style>
  <w:style w:type="paragraph" w:customStyle="1" w:styleId="88">
    <w:name w:val="xl80"/>
    <w:basedOn w:val="1"/>
    <w:qFormat/>
    <w:uiPriority w:val="0"/>
    <w:pPr>
      <w:pBdr>
        <w:left w:val="single" w:color="auto" w:sz="4" w:space="0"/>
        <w:right w:val="single" w:color="auto" w:sz="8" w:space="0"/>
      </w:pBdr>
      <w:spacing w:before="100" w:beforeAutospacing="1" w:after="100" w:afterAutospacing="1"/>
      <w:jc w:val="center"/>
    </w:pPr>
    <w:rPr>
      <w:rFonts w:ascii="宋体" w:hAnsi="宋体" w:cs="宋体"/>
      <w:sz w:val="20"/>
      <w:szCs w:val="20"/>
    </w:rPr>
  </w:style>
  <w:style w:type="paragraph" w:customStyle="1" w:styleId="89">
    <w:name w:val="xl81"/>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ascii="宋体" w:hAnsi="宋体" w:cs="宋体"/>
      <w:sz w:val="20"/>
      <w:szCs w:val="20"/>
    </w:rPr>
  </w:style>
  <w:style w:type="paragraph" w:customStyle="1" w:styleId="90">
    <w:name w:val="纯文本4"/>
    <w:basedOn w:val="1"/>
    <w:qFormat/>
    <w:uiPriority w:val="0"/>
    <w:pPr>
      <w:widowControl w:val="0"/>
      <w:adjustRightInd w:val="0"/>
      <w:jc w:val="both"/>
      <w:textAlignment w:val="baseline"/>
    </w:pPr>
    <w:rPr>
      <w:rFonts w:ascii="宋体" w:hAnsi="Courier New" w:eastAsia="楷体_GB2312"/>
      <w:kern w:val="2"/>
      <w:sz w:val="26"/>
      <w:szCs w:val="20"/>
    </w:rPr>
  </w:style>
  <w:style w:type="paragraph" w:customStyle="1" w:styleId="91">
    <w:name w:val="xl83"/>
    <w:basedOn w:val="1"/>
    <w:qFormat/>
    <w:uiPriority w:val="0"/>
    <w:pPr>
      <w:pBdr>
        <w:left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92">
    <w:name w:val="正文1"/>
    <w:basedOn w:val="1"/>
    <w:qFormat/>
    <w:uiPriority w:val="0"/>
    <w:pPr>
      <w:widowControl w:val="0"/>
      <w:numPr>
        <w:ilvl w:val="0"/>
        <w:numId w:val="1"/>
      </w:numPr>
      <w:spacing w:line="360" w:lineRule="auto"/>
      <w:jc w:val="both"/>
    </w:pPr>
    <w:rPr>
      <w:rFonts w:ascii="宋体" w:hAnsi="宋体"/>
      <w:kern w:val="2"/>
      <w:sz w:val="21"/>
    </w:rPr>
  </w:style>
  <w:style w:type="paragraph" w:customStyle="1" w:styleId="93">
    <w:name w:val="xl73"/>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sz w:val="20"/>
      <w:szCs w:val="20"/>
    </w:rPr>
  </w:style>
  <w:style w:type="paragraph" w:customStyle="1" w:styleId="94">
    <w:name w:val="xl68"/>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95">
    <w:name w:val="纯文本8"/>
    <w:basedOn w:val="1"/>
    <w:qFormat/>
    <w:uiPriority w:val="0"/>
    <w:pPr>
      <w:widowControl w:val="0"/>
      <w:adjustRightInd w:val="0"/>
      <w:jc w:val="both"/>
      <w:textAlignment w:val="baseline"/>
    </w:pPr>
    <w:rPr>
      <w:rFonts w:ascii="宋体" w:hAnsi="Courier New" w:eastAsia="楷体_GB2312"/>
      <w:kern w:val="2"/>
      <w:sz w:val="26"/>
      <w:szCs w:val="20"/>
    </w:rPr>
  </w:style>
  <w:style w:type="paragraph" w:styleId="96">
    <w:name w:val="List Paragraph"/>
    <w:basedOn w:val="1"/>
    <w:link w:val="97"/>
    <w:qFormat/>
    <w:uiPriority w:val="34"/>
    <w:pPr>
      <w:ind w:firstLine="420" w:firstLineChars="200"/>
    </w:pPr>
  </w:style>
  <w:style w:type="character" w:customStyle="1" w:styleId="97">
    <w:name w:val="列表段落 字符"/>
    <w:link w:val="96"/>
    <w:qFormat/>
    <w:uiPriority w:val="34"/>
    <w:rPr>
      <w:sz w:val="24"/>
      <w:szCs w:val="24"/>
    </w:rPr>
  </w:style>
  <w:style w:type="paragraph" w:customStyle="1" w:styleId="98">
    <w:name w:val="样式10"/>
    <w:basedOn w:val="25"/>
    <w:next w:val="1"/>
    <w:qFormat/>
    <w:uiPriority w:val="0"/>
    <w:pPr>
      <w:jc w:val="center"/>
    </w:pPr>
    <w:rPr>
      <w:bCs/>
      <w:kern w:val="44"/>
      <w:sz w:val="28"/>
    </w:rPr>
  </w:style>
  <w:style w:type="paragraph" w:customStyle="1" w:styleId="99">
    <w:name w:val="xl85"/>
    <w:basedOn w:val="1"/>
    <w:qFormat/>
    <w:uiPriority w:val="0"/>
    <w:pPr>
      <w:pBdr>
        <w:left w:val="single" w:color="auto" w:sz="4" w:space="0"/>
        <w:bottom w:val="single" w:color="auto" w:sz="8" w:space="0"/>
        <w:right w:val="single" w:color="auto" w:sz="4" w:space="0"/>
      </w:pBdr>
      <w:spacing w:before="100" w:beforeAutospacing="1" w:after="100" w:afterAutospacing="1"/>
      <w:jc w:val="center"/>
    </w:pPr>
    <w:rPr>
      <w:rFonts w:ascii="宋体" w:hAnsi="宋体" w:cs="宋体"/>
      <w:sz w:val="20"/>
      <w:szCs w:val="20"/>
    </w:rPr>
  </w:style>
  <w:style w:type="paragraph" w:customStyle="1" w:styleId="100">
    <w:name w:val="Char Char Char Char Char Char Char Char Char1 Char"/>
    <w:qFormat/>
    <w:uiPriority w:val="0"/>
    <w:pPr>
      <w:widowControl w:val="0"/>
      <w:shd w:val="clear" w:color="auto" w:fill="000080"/>
      <w:adjustRightInd w:val="0"/>
      <w:snapToGrid w:val="0"/>
      <w:spacing w:line="360" w:lineRule="auto"/>
      <w:jc w:val="both"/>
    </w:pPr>
    <w:rPr>
      <w:rFonts w:ascii="Tahoma" w:hAnsi="Tahoma" w:eastAsia="宋体" w:cs="Times New Roman"/>
      <w:kern w:val="2"/>
      <w:lang w:val="en-US" w:eastAsia="zh-CN" w:bidi="ar-SA"/>
    </w:rPr>
  </w:style>
  <w:style w:type="paragraph" w:customStyle="1" w:styleId="101">
    <w:name w:val="纯文本6"/>
    <w:basedOn w:val="1"/>
    <w:qFormat/>
    <w:uiPriority w:val="0"/>
    <w:pPr>
      <w:widowControl w:val="0"/>
      <w:adjustRightInd w:val="0"/>
      <w:jc w:val="both"/>
      <w:textAlignment w:val="baseline"/>
    </w:pPr>
    <w:rPr>
      <w:rFonts w:ascii="宋体" w:hAnsi="Courier New" w:eastAsia="楷体_GB2312"/>
      <w:kern w:val="2"/>
      <w:sz w:val="28"/>
      <w:szCs w:val="20"/>
    </w:rPr>
  </w:style>
  <w:style w:type="paragraph" w:customStyle="1" w:styleId="102">
    <w:name w:val="xl79"/>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ascii="宋体" w:hAnsi="宋体" w:cs="宋体"/>
      <w:sz w:val="20"/>
      <w:szCs w:val="20"/>
    </w:rPr>
  </w:style>
  <w:style w:type="paragraph" w:customStyle="1" w:styleId="103">
    <w:name w:val="纯文本21"/>
    <w:basedOn w:val="1"/>
    <w:qFormat/>
    <w:uiPriority w:val="0"/>
    <w:pPr>
      <w:widowControl w:val="0"/>
      <w:adjustRightInd w:val="0"/>
      <w:jc w:val="both"/>
      <w:textAlignment w:val="baseline"/>
    </w:pPr>
    <w:rPr>
      <w:rFonts w:ascii="宋体" w:hAnsi="Courier New" w:eastAsia="楷体_GB2312"/>
      <w:kern w:val="2"/>
      <w:sz w:val="26"/>
      <w:szCs w:val="20"/>
    </w:rPr>
  </w:style>
  <w:style w:type="paragraph" w:customStyle="1" w:styleId="104">
    <w:name w:val="Plain Text1"/>
    <w:basedOn w:val="1"/>
    <w:qFormat/>
    <w:uiPriority w:val="99"/>
    <w:pPr>
      <w:adjustRightInd w:val="0"/>
      <w:textAlignment w:val="baseline"/>
    </w:pPr>
    <w:rPr>
      <w:rFonts w:ascii="宋体" w:hAnsi="Courier New"/>
    </w:rPr>
  </w:style>
  <w:style w:type="paragraph" w:customStyle="1" w:styleId="105">
    <w:name w:val="首行缩进"/>
    <w:basedOn w:val="1"/>
    <w:qFormat/>
    <w:uiPriority w:val="0"/>
    <w:pPr>
      <w:spacing w:line="360" w:lineRule="auto"/>
      <w:ind w:firstLine="480" w:firstLineChars="200"/>
    </w:pPr>
    <w:rPr>
      <w:rFonts w:ascii="宋体" w:hAnsi="宋体" w:cs="宋体"/>
    </w:rPr>
  </w:style>
  <w:style w:type="character" w:customStyle="1" w:styleId="106">
    <w:name w:val="批注文字 Char"/>
    <w:semiHidden/>
    <w:qFormat/>
    <w:uiPriority w:val="0"/>
    <w:rPr>
      <w:rFonts w:ascii="Calibri" w:hAnsi="Calibri" w:eastAsia="宋体" w:cs="Times New Roman"/>
      <w:szCs w:val="24"/>
    </w:rPr>
  </w:style>
  <w:style w:type="character" w:customStyle="1" w:styleId="107">
    <w:name w:val="纯文本 Char"/>
    <w:qFormat/>
    <w:uiPriority w:val="0"/>
    <w:rPr>
      <w:rFonts w:ascii="宋体" w:hAnsi="Courier New" w:eastAsia="宋体" w:cs="Times New Roman"/>
      <w:szCs w:val="21"/>
    </w:rPr>
  </w:style>
  <w:style w:type="character" w:customStyle="1" w:styleId="108">
    <w:name w:val="正文缩进 Char"/>
    <w:qFormat/>
    <w:uiPriority w:val="0"/>
    <w:rPr>
      <w:rFonts w:eastAsia="楷体_GB2312"/>
      <w:kern w:val="2"/>
      <w:sz w:val="24"/>
      <w:lang w:val="en-US" w:eastAsia="zh-CN" w:bidi="ar-SA"/>
    </w:rPr>
  </w:style>
  <w:style w:type="paragraph" w:customStyle="1" w:styleId="109">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110">
    <w:name w:val="正文缩进 Char1"/>
    <w:qFormat/>
    <w:uiPriority w:val="0"/>
    <w:rPr>
      <w:rFonts w:eastAsia="楷体_GB2312"/>
      <w:kern w:val="2"/>
      <w:sz w:val="24"/>
      <w:lang w:val="en-US" w:eastAsia="zh-CN" w:bidi="ar-SA"/>
    </w:rPr>
  </w:style>
  <w:style w:type="paragraph" w:customStyle="1" w:styleId="111">
    <w:name w:val="Table Paragraph"/>
    <w:basedOn w:val="1"/>
    <w:qFormat/>
    <w:uiPriority w:val="1"/>
    <w:pPr>
      <w:widowControl w:val="0"/>
      <w:autoSpaceDE w:val="0"/>
      <w:autoSpaceDN w:val="0"/>
    </w:pPr>
    <w:rPr>
      <w:rFonts w:ascii="宋体" w:hAnsi="宋体" w:cs="宋体"/>
      <w:sz w:val="22"/>
      <w:szCs w:val="22"/>
      <w:lang w:eastAsia="en-US"/>
    </w:rPr>
  </w:style>
  <w:style w:type="paragraph" w:customStyle="1" w:styleId="112">
    <w:name w:val="p18"/>
    <w:basedOn w:val="1"/>
    <w:qFormat/>
    <w:uiPriority w:val="0"/>
    <w:pPr>
      <w:widowControl/>
      <w:ind w:firstLine="420"/>
      <w:jc w:val="left"/>
    </w:pPr>
    <w:rPr>
      <w:rFonts w:eastAsia="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5A6CF61C-85E2-4842-92FD-2346C8134ED0}">
  <ds:schemaRefs/>
</ds:datastoreItem>
</file>

<file path=docProps/app.xml><?xml version="1.0" encoding="utf-8"?>
<Properties xmlns="http://schemas.openxmlformats.org/officeDocument/2006/extended-properties" xmlns:vt="http://schemas.openxmlformats.org/officeDocument/2006/docPropsVTypes">
  <Template>Normal</Template>
  <Company>东大正保</Company>
  <Pages>23</Pages>
  <Words>11094</Words>
  <Characters>11721</Characters>
  <Lines>785</Lines>
  <Paragraphs>688</Paragraphs>
  <TotalTime>10</TotalTime>
  <ScaleCrop>false</ScaleCrop>
  <LinksUpToDate>false</LinksUpToDate>
  <CharactersWithSpaces>12145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2025-03-15T04:50:00Z</dcterms:created>
  <dc:creator>qjj</dc:creator>
  <cp:lastModifiedBy>huawei</cp:lastModifiedBy>
  <cp:lastPrinted>2025-11-09T09:04:00Z</cp:lastPrinted>
  <dcterms:modified xsi:type="dcterms:W3CDTF">2025-12-03T10:54:13Z</dcterms:modified>
  <dc:title>苏 州 政 府 采 购</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61966E021D67945958832E69C84F9AE1_43</vt:lpwstr>
  </property>
  <property fmtid="{D5CDD505-2E9C-101B-9397-08002B2CF9AE}" pid="4" name="KSOTemplateDocerSaveRecord">
    <vt:lpwstr>eyJoZGlkIjoiZWNjMjk4ODRjMDIyNTkyNzdjZGRiM2VmNWYzNWU0NDAiLCJ1c2VySWQiOiI1NjQ0NTcwMTEifQ==</vt:lpwstr>
  </property>
</Properties>
</file>